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9B043D" w14:textId="77777777" w:rsidR="00D10CF7" w:rsidRDefault="008F20ED">
      <w:pPr>
        <w:pStyle w:val="BodyA"/>
        <w:jc w:val="right"/>
        <w:rPr>
          <w:sz w:val="28"/>
          <w:szCs w:val="28"/>
        </w:rPr>
      </w:pPr>
      <w:r>
        <w:rPr>
          <w:sz w:val="28"/>
          <w:szCs w:val="28"/>
        </w:rPr>
        <w:t>V2.2</w:t>
      </w:r>
    </w:p>
    <w:p w14:paraId="34FE7705" w14:textId="77777777" w:rsidR="00D10CF7" w:rsidRDefault="00D10CF7">
      <w:pPr>
        <w:pStyle w:val="BodyA"/>
        <w:jc w:val="center"/>
        <w:rPr>
          <w:sz w:val="52"/>
          <w:szCs w:val="52"/>
        </w:rPr>
      </w:pPr>
    </w:p>
    <w:p w14:paraId="2128D329" w14:textId="77777777" w:rsidR="00D10CF7" w:rsidRDefault="00D10CF7">
      <w:pPr>
        <w:pStyle w:val="BodyA"/>
        <w:jc w:val="center"/>
        <w:rPr>
          <w:sz w:val="52"/>
          <w:szCs w:val="52"/>
        </w:rPr>
      </w:pPr>
    </w:p>
    <w:p w14:paraId="3639854A" w14:textId="77777777" w:rsidR="00D10CF7" w:rsidRDefault="00D10CF7">
      <w:pPr>
        <w:pStyle w:val="BodyA"/>
        <w:jc w:val="center"/>
        <w:rPr>
          <w:sz w:val="52"/>
          <w:szCs w:val="52"/>
        </w:rPr>
      </w:pPr>
    </w:p>
    <w:p w14:paraId="57BB46F7" w14:textId="77777777" w:rsidR="00D10CF7" w:rsidRDefault="00D10CF7">
      <w:pPr>
        <w:pStyle w:val="BodyA"/>
        <w:jc w:val="center"/>
        <w:rPr>
          <w:sz w:val="52"/>
          <w:szCs w:val="52"/>
        </w:rPr>
      </w:pPr>
    </w:p>
    <w:p w14:paraId="469E5ED3" w14:textId="77777777" w:rsidR="00D10CF7" w:rsidRDefault="00D10CF7">
      <w:pPr>
        <w:pStyle w:val="BodyA"/>
        <w:jc w:val="center"/>
        <w:rPr>
          <w:sz w:val="52"/>
          <w:szCs w:val="52"/>
        </w:rPr>
      </w:pPr>
    </w:p>
    <w:p w14:paraId="44A8B079" w14:textId="77777777" w:rsidR="00D10CF7" w:rsidRDefault="00D10CF7">
      <w:pPr>
        <w:pStyle w:val="BodyA"/>
        <w:jc w:val="center"/>
        <w:rPr>
          <w:sz w:val="52"/>
          <w:szCs w:val="52"/>
        </w:rPr>
      </w:pPr>
    </w:p>
    <w:p w14:paraId="1686FA69" w14:textId="77777777" w:rsidR="00D10CF7" w:rsidRDefault="00D10CF7">
      <w:pPr>
        <w:pStyle w:val="BodyA"/>
        <w:jc w:val="center"/>
        <w:rPr>
          <w:sz w:val="52"/>
          <w:szCs w:val="52"/>
        </w:rPr>
      </w:pPr>
    </w:p>
    <w:p w14:paraId="53414990" w14:textId="77777777" w:rsidR="00D10CF7" w:rsidRDefault="00D10CF7">
      <w:pPr>
        <w:pStyle w:val="BodyA"/>
        <w:jc w:val="center"/>
        <w:rPr>
          <w:sz w:val="52"/>
          <w:szCs w:val="52"/>
        </w:rPr>
      </w:pPr>
    </w:p>
    <w:p w14:paraId="0AAFF4BB" w14:textId="77777777" w:rsidR="00D10CF7" w:rsidRDefault="008F20ED">
      <w:pPr>
        <w:pStyle w:val="BodyA"/>
        <w:jc w:val="center"/>
        <w:rPr>
          <w:sz w:val="52"/>
          <w:szCs w:val="52"/>
        </w:rPr>
      </w:pPr>
      <w:r>
        <w:rPr>
          <w:sz w:val="52"/>
          <w:szCs w:val="52"/>
        </w:rPr>
        <w:t>ArcticWeb</w:t>
      </w:r>
    </w:p>
    <w:p w14:paraId="1B4C4E20" w14:textId="77777777" w:rsidR="00D10CF7" w:rsidRDefault="00D10CF7">
      <w:pPr>
        <w:pStyle w:val="BodyA"/>
        <w:jc w:val="center"/>
        <w:rPr>
          <w:sz w:val="52"/>
          <w:szCs w:val="52"/>
        </w:rPr>
      </w:pPr>
    </w:p>
    <w:p w14:paraId="595DF133" w14:textId="77777777" w:rsidR="00D10CF7" w:rsidRDefault="008F20ED">
      <w:pPr>
        <w:pStyle w:val="BodyA"/>
        <w:jc w:val="center"/>
        <w:rPr>
          <w:sz w:val="52"/>
          <w:szCs w:val="52"/>
        </w:rPr>
      </w:pPr>
      <w:r>
        <w:rPr>
          <w:sz w:val="52"/>
          <w:szCs w:val="52"/>
        </w:rPr>
        <w:t>User Manual</w:t>
      </w:r>
    </w:p>
    <w:p w14:paraId="03FB07A0" w14:textId="77777777" w:rsidR="00D10CF7" w:rsidRDefault="008F20ED">
      <w:pPr>
        <w:pStyle w:val="BodyA"/>
        <w:spacing w:after="200" w:line="276" w:lineRule="auto"/>
      </w:pPr>
      <w:r>
        <w:rPr>
          <w:sz w:val="52"/>
          <w:szCs w:val="52"/>
        </w:rPr>
        <w:br w:type="page"/>
      </w:r>
    </w:p>
    <w:p w14:paraId="50602D49" w14:textId="77777777" w:rsidR="00D10CF7" w:rsidRDefault="00D10CF7">
      <w:pPr>
        <w:pStyle w:val="BodyA"/>
        <w:spacing w:after="200" w:line="276" w:lineRule="auto"/>
        <w:rPr>
          <w:sz w:val="52"/>
          <w:szCs w:val="52"/>
        </w:rPr>
      </w:pPr>
    </w:p>
    <w:p w14:paraId="14B63126" w14:textId="77777777" w:rsidR="00D10CF7" w:rsidRDefault="00D10CF7">
      <w:pPr>
        <w:pStyle w:val="BodyA"/>
        <w:spacing w:after="200" w:line="276" w:lineRule="auto"/>
        <w:rPr>
          <w:sz w:val="52"/>
          <w:szCs w:val="52"/>
        </w:rPr>
      </w:pPr>
    </w:p>
    <w:p w14:paraId="2C883A4D" w14:textId="77777777" w:rsidR="00D10CF7" w:rsidRDefault="00D10CF7">
      <w:pPr>
        <w:pStyle w:val="BodyA"/>
        <w:spacing w:after="200" w:line="276" w:lineRule="auto"/>
        <w:rPr>
          <w:sz w:val="52"/>
          <w:szCs w:val="52"/>
        </w:rPr>
      </w:pPr>
    </w:p>
    <w:p w14:paraId="013157FF" w14:textId="77777777" w:rsidR="00D10CF7" w:rsidRDefault="008F20ED">
      <w:pPr>
        <w:pStyle w:val="Overskrift1"/>
        <w:spacing w:before="240"/>
        <w:rPr>
          <w:lang w:val="en-US"/>
        </w:rPr>
      </w:pPr>
      <w:bookmarkStart w:id="0" w:name="_Toc280875903"/>
      <w:r>
        <w:rPr>
          <w:rFonts w:ascii="Times New Roman"/>
          <w:lang w:val="en-US"/>
        </w:rPr>
        <w:t>Content</w:t>
      </w:r>
      <w:bookmarkEnd w:id="0"/>
    </w:p>
    <w:p w14:paraId="5D0971B4" w14:textId="77777777" w:rsidR="00D10CF7" w:rsidRDefault="00D10CF7">
      <w:pPr>
        <w:pStyle w:val="BodyA"/>
      </w:pPr>
    </w:p>
    <w:p w14:paraId="14B10658"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fldChar w:fldCharType="begin"/>
      </w:r>
      <w:r>
        <w:instrText xml:space="preserve"> TOC </w:instrText>
      </w:r>
      <w:r>
        <w:fldChar w:fldCharType="separate"/>
      </w:r>
      <w:r w:rsidRPr="00063B97">
        <w:rPr>
          <w:rFonts w:ascii="Times New Roman"/>
          <w:noProof/>
        </w:rPr>
        <w:t>Content</w:t>
      </w:r>
      <w:r>
        <w:rPr>
          <w:noProof/>
        </w:rPr>
        <w:tab/>
      </w:r>
      <w:r>
        <w:rPr>
          <w:noProof/>
        </w:rPr>
        <w:fldChar w:fldCharType="begin"/>
      </w:r>
      <w:r>
        <w:rPr>
          <w:noProof/>
        </w:rPr>
        <w:instrText xml:space="preserve"> PAGEREF _Toc280875903 \h </w:instrText>
      </w:r>
      <w:r>
        <w:rPr>
          <w:noProof/>
        </w:rPr>
      </w:r>
      <w:r>
        <w:rPr>
          <w:noProof/>
        </w:rPr>
        <w:fldChar w:fldCharType="separate"/>
      </w:r>
      <w:r>
        <w:rPr>
          <w:noProof/>
        </w:rPr>
        <w:t>2</w:t>
      </w:r>
      <w:r>
        <w:rPr>
          <w:noProof/>
        </w:rPr>
        <w:fldChar w:fldCharType="end"/>
      </w:r>
    </w:p>
    <w:p w14:paraId="664D138A"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Contact</w:t>
      </w:r>
      <w:r>
        <w:rPr>
          <w:noProof/>
        </w:rPr>
        <w:tab/>
      </w:r>
      <w:r>
        <w:rPr>
          <w:noProof/>
        </w:rPr>
        <w:fldChar w:fldCharType="begin"/>
      </w:r>
      <w:r>
        <w:rPr>
          <w:noProof/>
        </w:rPr>
        <w:instrText xml:space="preserve"> PAGEREF _Toc280875904 \h </w:instrText>
      </w:r>
      <w:r>
        <w:rPr>
          <w:noProof/>
        </w:rPr>
      </w:r>
      <w:r>
        <w:rPr>
          <w:noProof/>
        </w:rPr>
        <w:fldChar w:fldCharType="separate"/>
      </w:r>
      <w:r>
        <w:rPr>
          <w:noProof/>
        </w:rPr>
        <w:t>3</w:t>
      </w:r>
      <w:r>
        <w:rPr>
          <w:noProof/>
        </w:rPr>
        <w:fldChar w:fldCharType="end"/>
      </w:r>
    </w:p>
    <w:p w14:paraId="35F39077"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Background</w:t>
      </w:r>
      <w:r>
        <w:rPr>
          <w:noProof/>
        </w:rPr>
        <w:tab/>
      </w:r>
      <w:r>
        <w:rPr>
          <w:noProof/>
        </w:rPr>
        <w:fldChar w:fldCharType="begin"/>
      </w:r>
      <w:r>
        <w:rPr>
          <w:noProof/>
        </w:rPr>
        <w:instrText xml:space="preserve"> PAGEREF _Toc280875905 \h </w:instrText>
      </w:r>
      <w:r>
        <w:rPr>
          <w:noProof/>
        </w:rPr>
      </w:r>
      <w:r>
        <w:rPr>
          <w:noProof/>
        </w:rPr>
        <w:fldChar w:fldCharType="separate"/>
      </w:r>
      <w:r>
        <w:rPr>
          <w:noProof/>
        </w:rPr>
        <w:t>3</w:t>
      </w:r>
      <w:r>
        <w:rPr>
          <w:noProof/>
        </w:rPr>
        <w:fldChar w:fldCharType="end"/>
      </w:r>
    </w:p>
    <w:p w14:paraId="5BF9FE52"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sidRPr="00063B97">
        <w:rPr>
          <w:noProof/>
        </w:rPr>
        <w:t>System Requirements</w:t>
      </w:r>
      <w:r>
        <w:rPr>
          <w:noProof/>
        </w:rPr>
        <w:tab/>
      </w:r>
      <w:r>
        <w:rPr>
          <w:noProof/>
        </w:rPr>
        <w:fldChar w:fldCharType="begin"/>
      </w:r>
      <w:r>
        <w:rPr>
          <w:noProof/>
        </w:rPr>
        <w:instrText xml:space="preserve"> PAGEREF _Toc280875906 \h </w:instrText>
      </w:r>
      <w:r>
        <w:rPr>
          <w:noProof/>
        </w:rPr>
      </w:r>
      <w:r>
        <w:rPr>
          <w:noProof/>
        </w:rPr>
        <w:fldChar w:fldCharType="separate"/>
      </w:r>
      <w:r>
        <w:rPr>
          <w:noProof/>
        </w:rPr>
        <w:t>4</w:t>
      </w:r>
      <w:r>
        <w:rPr>
          <w:noProof/>
        </w:rPr>
        <w:fldChar w:fldCharType="end"/>
      </w:r>
    </w:p>
    <w:p w14:paraId="209E688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Operating system</w:t>
      </w:r>
      <w:r>
        <w:rPr>
          <w:noProof/>
        </w:rPr>
        <w:tab/>
      </w:r>
      <w:r>
        <w:rPr>
          <w:noProof/>
        </w:rPr>
        <w:fldChar w:fldCharType="begin"/>
      </w:r>
      <w:r>
        <w:rPr>
          <w:noProof/>
        </w:rPr>
        <w:instrText xml:space="preserve"> PAGEREF _Toc280875907 \h </w:instrText>
      </w:r>
      <w:r>
        <w:rPr>
          <w:noProof/>
        </w:rPr>
      </w:r>
      <w:r>
        <w:rPr>
          <w:noProof/>
        </w:rPr>
        <w:fldChar w:fldCharType="separate"/>
      </w:r>
      <w:r>
        <w:rPr>
          <w:noProof/>
        </w:rPr>
        <w:t>4</w:t>
      </w:r>
      <w:r>
        <w:rPr>
          <w:noProof/>
        </w:rPr>
        <w:fldChar w:fldCharType="end"/>
      </w:r>
    </w:p>
    <w:p w14:paraId="781BF919"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Browsers:</w:t>
      </w:r>
      <w:r>
        <w:rPr>
          <w:noProof/>
        </w:rPr>
        <w:tab/>
      </w:r>
      <w:r>
        <w:rPr>
          <w:noProof/>
        </w:rPr>
        <w:fldChar w:fldCharType="begin"/>
      </w:r>
      <w:r>
        <w:rPr>
          <w:noProof/>
        </w:rPr>
        <w:instrText xml:space="preserve"> PAGEREF _Toc280875908 \h </w:instrText>
      </w:r>
      <w:r>
        <w:rPr>
          <w:noProof/>
        </w:rPr>
      </w:r>
      <w:r>
        <w:rPr>
          <w:noProof/>
        </w:rPr>
        <w:fldChar w:fldCharType="separate"/>
      </w:r>
      <w:r>
        <w:rPr>
          <w:noProof/>
        </w:rPr>
        <w:t>4</w:t>
      </w:r>
      <w:r>
        <w:rPr>
          <w:noProof/>
        </w:rPr>
        <w:fldChar w:fldCharType="end"/>
      </w:r>
    </w:p>
    <w:p w14:paraId="643024EC"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Firewalls:</w:t>
      </w:r>
      <w:r>
        <w:rPr>
          <w:noProof/>
        </w:rPr>
        <w:tab/>
      </w:r>
      <w:r>
        <w:rPr>
          <w:noProof/>
        </w:rPr>
        <w:fldChar w:fldCharType="begin"/>
      </w:r>
      <w:r>
        <w:rPr>
          <w:noProof/>
        </w:rPr>
        <w:instrText xml:space="preserve"> PAGEREF _Toc280875909 \h </w:instrText>
      </w:r>
      <w:r>
        <w:rPr>
          <w:noProof/>
        </w:rPr>
      </w:r>
      <w:r>
        <w:rPr>
          <w:noProof/>
        </w:rPr>
        <w:fldChar w:fldCharType="separate"/>
      </w:r>
      <w:r>
        <w:rPr>
          <w:noProof/>
        </w:rPr>
        <w:t>4</w:t>
      </w:r>
      <w:r>
        <w:rPr>
          <w:noProof/>
        </w:rPr>
        <w:fldChar w:fldCharType="end"/>
      </w:r>
    </w:p>
    <w:p w14:paraId="260560DB"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JavaScript</w:t>
      </w:r>
      <w:r>
        <w:rPr>
          <w:noProof/>
        </w:rPr>
        <w:tab/>
      </w:r>
      <w:r>
        <w:rPr>
          <w:noProof/>
        </w:rPr>
        <w:fldChar w:fldCharType="begin"/>
      </w:r>
      <w:r>
        <w:rPr>
          <w:noProof/>
        </w:rPr>
        <w:instrText xml:space="preserve"> PAGEREF _Toc280875910 \h </w:instrText>
      </w:r>
      <w:r>
        <w:rPr>
          <w:noProof/>
        </w:rPr>
      </w:r>
      <w:r>
        <w:rPr>
          <w:noProof/>
        </w:rPr>
        <w:fldChar w:fldCharType="separate"/>
      </w:r>
      <w:r>
        <w:rPr>
          <w:noProof/>
        </w:rPr>
        <w:t>4</w:t>
      </w:r>
      <w:r>
        <w:rPr>
          <w:noProof/>
        </w:rPr>
        <w:fldChar w:fldCharType="end"/>
      </w:r>
    </w:p>
    <w:p w14:paraId="37617359"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Cookies</w:t>
      </w:r>
      <w:r>
        <w:rPr>
          <w:noProof/>
        </w:rPr>
        <w:tab/>
      </w:r>
      <w:r>
        <w:rPr>
          <w:noProof/>
        </w:rPr>
        <w:fldChar w:fldCharType="begin"/>
      </w:r>
      <w:r>
        <w:rPr>
          <w:noProof/>
        </w:rPr>
        <w:instrText xml:space="preserve"> PAGEREF _Toc280875911 \h </w:instrText>
      </w:r>
      <w:r>
        <w:rPr>
          <w:noProof/>
        </w:rPr>
      </w:r>
      <w:r>
        <w:rPr>
          <w:noProof/>
        </w:rPr>
        <w:fldChar w:fldCharType="separate"/>
      </w:r>
      <w:r>
        <w:rPr>
          <w:noProof/>
        </w:rPr>
        <w:t>5</w:t>
      </w:r>
      <w:r>
        <w:rPr>
          <w:noProof/>
        </w:rPr>
        <w:fldChar w:fldCharType="end"/>
      </w:r>
    </w:p>
    <w:p w14:paraId="3092E33E"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sidRPr="00063B97">
        <w:rPr>
          <w:noProof/>
        </w:rPr>
        <w:t>Internet usage</w:t>
      </w:r>
      <w:r>
        <w:rPr>
          <w:noProof/>
        </w:rPr>
        <w:tab/>
      </w:r>
      <w:r>
        <w:rPr>
          <w:noProof/>
        </w:rPr>
        <w:fldChar w:fldCharType="begin"/>
      </w:r>
      <w:r>
        <w:rPr>
          <w:noProof/>
        </w:rPr>
        <w:instrText xml:space="preserve"> PAGEREF _Toc280875912 \h </w:instrText>
      </w:r>
      <w:r>
        <w:rPr>
          <w:noProof/>
        </w:rPr>
      </w:r>
      <w:r>
        <w:rPr>
          <w:noProof/>
        </w:rPr>
        <w:fldChar w:fldCharType="separate"/>
      </w:r>
      <w:r>
        <w:rPr>
          <w:noProof/>
        </w:rPr>
        <w:t>5</w:t>
      </w:r>
      <w:r>
        <w:rPr>
          <w:noProof/>
        </w:rPr>
        <w:fldChar w:fldCharType="end"/>
      </w:r>
    </w:p>
    <w:p w14:paraId="0E24870F"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Description of functionalities</w:t>
      </w:r>
      <w:r>
        <w:rPr>
          <w:noProof/>
        </w:rPr>
        <w:tab/>
      </w:r>
      <w:r>
        <w:rPr>
          <w:noProof/>
        </w:rPr>
        <w:fldChar w:fldCharType="begin"/>
      </w:r>
      <w:r>
        <w:rPr>
          <w:noProof/>
        </w:rPr>
        <w:instrText xml:space="preserve"> PAGEREF _Toc280875913 \h </w:instrText>
      </w:r>
      <w:r>
        <w:rPr>
          <w:noProof/>
        </w:rPr>
      </w:r>
      <w:r>
        <w:rPr>
          <w:noProof/>
        </w:rPr>
        <w:fldChar w:fldCharType="separate"/>
      </w:r>
      <w:r>
        <w:rPr>
          <w:noProof/>
        </w:rPr>
        <w:t>6</w:t>
      </w:r>
      <w:r>
        <w:rPr>
          <w:noProof/>
        </w:rPr>
        <w:fldChar w:fldCharType="end"/>
      </w:r>
    </w:p>
    <w:p w14:paraId="2A5E138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Front page</w:t>
      </w:r>
      <w:r>
        <w:rPr>
          <w:noProof/>
        </w:rPr>
        <w:tab/>
      </w:r>
      <w:r>
        <w:rPr>
          <w:noProof/>
        </w:rPr>
        <w:fldChar w:fldCharType="begin"/>
      </w:r>
      <w:r>
        <w:rPr>
          <w:noProof/>
        </w:rPr>
        <w:instrText xml:space="preserve"> PAGEREF _Toc280875914 \h </w:instrText>
      </w:r>
      <w:r>
        <w:rPr>
          <w:noProof/>
        </w:rPr>
      </w:r>
      <w:r>
        <w:rPr>
          <w:noProof/>
        </w:rPr>
        <w:fldChar w:fldCharType="separate"/>
      </w:r>
      <w:r>
        <w:rPr>
          <w:noProof/>
        </w:rPr>
        <w:t>6</w:t>
      </w:r>
      <w:r>
        <w:rPr>
          <w:noProof/>
        </w:rPr>
        <w:fldChar w:fldCharType="end"/>
      </w:r>
    </w:p>
    <w:p w14:paraId="761F198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Log In dialog</w:t>
      </w:r>
      <w:r>
        <w:rPr>
          <w:noProof/>
        </w:rPr>
        <w:tab/>
      </w:r>
      <w:r>
        <w:rPr>
          <w:noProof/>
        </w:rPr>
        <w:fldChar w:fldCharType="begin"/>
      </w:r>
      <w:r>
        <w:rPr>
          <w:noProof/>
        </w:rPr>
        <w:instrText xml:space="preserve"> PAGEREF _Toc280875915 \h </w:instrText>
      </w:r>
      <w:r>
        <w:rPr>
          <w:noProof/>
        </w:rPr>
      </w:r>
      <w:r>
        <w:rPr>
          <w:noProof/>
        </w:rPr>
        <w:fldChar w:fldCharType="separate"/>
      </w:r>
      <w:r>
        <w:rPr>
          <w:noProof/>
        </w:rPr>
        <w:t>7</w:t>
      </w:r>
      <w:r>
        <w:rPr>
          <w:noProof/>
        </w:rPr>
        <w:fldChar w:fldCharType="end"/>
      </w:r>
    </w:p>
    <w:p w14:paraId="22230578"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Vessels page</w:t>
      </w:r>
      <w:r>
        <w:rPr>
          <w:noProof/>
        </w:rPr>
        <w:tab/>
      </w:r>
      <w:r>
        <w:rPr>
          <w:noProof/>
        </w:rPr>
        <w:fldChar w:fldCharType="begin"/>
      </w:r>
      <w:r>
        <w:rPr>
          <w:noProof/>
        </w:rPr>
        <w:instrText xml:space="preserve"> PAGEREF _Toc280875916 \h </w:instrText>
      </w:r>
      <w:r>
        <w:rPr>
          <w:noProof/>
        </w:rPr>
      </w:r>
      <w:r>
        <w:rPr>
          <w:noProof/>
        </w:rPr>
        <w:fldChar w:fldCharType="separate"/>
      </w:r>
      <w:r>
        <w:rPr>
          <w:noProof/>
        </w:rPr>
        <w:t>8</w:t>
      </w:r>
      <w:r>
        <w:rPr>
          <w:noProof/>
        </w:rPr>
        <w:fldChar w:fldCharType="end"/>
      </w:r>
    </w:p>
    <w:p w14:paraId="349593B4"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Main chart page</w:t>
      </w:r>
      <w:r>
        <w:rPr>
          <w:noProof/>
        </w:rPr>
        <w:tab/>
      </w:r>
      <w:r>
        <w:rPr>
          <w:noProof/>
        </w:rPr>
        <w:fldChar w:fldCharType="begin"/>
      </w:r>
      <w:r>
        <w:rPr>
          <w:noProof/>
        </w:rPr>
        <w:instrText xml:space="preserve"> PAGEREF _Toc280875917 \h </w:instrText>
      </w:r>
      <w:r>
        <w:rPr>
          <w:noProof/>
        </w:rPr>
      </w:r>
      <w:r>
        <w:rPr>
          <w:noProof/>
        </w:rPr>
        <w:fldChar w:fldCharType="separate"/>
      </w:r>
      <w:r>
        <w:rPr>
          <w:noProof/>
        </w:rPr>
        <w:t>8</w:t>
      </w:r>
      <w:r>
        <w:rPr>
          <w:noProof/>
        </w:rPr>
        <w:fldChar w:fldCharType="end"/>
      </w:r>
    </w:p>
    <w:p w14:paraId="6950225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Own vessel functionalities</w:t>
      </w:r>
      <w:r>
        <w:rPr>
          <w:noProof/>
        </w:rPr>
        <w:tab/>
      </w:r>
      <w:r>
        <w:rPr>
          <w:noProof/>
        </w:rPr>
        <w:fldChar w:fldCharType="begin"/>
      </w:r>
      <w:r>
        <w:rPr>
          <w:noProof/>
        </w:rPr>
        <w:instrText xml:space="preserve"> PAGEREF _Toc280875918 \h </w:instrText>
      </w:r>
      <w:r>
        <w:rPr>
          <w:noProof/>
        </w:rPr>
      </w:r>
      <w:r>
        <w:rPr>
          <w:noProof/>
        </w:rPr>
        <w:fldChar w:fldCharType="separate"/>
      </w:r>
      <w:r>
        <w:rPr>
          <w:noProof/>
        </w:rPr>
        <w:t>10</w:t>
      </w:r>
      <w:r>
        <w:rPr>
          <w:noProof/>
        </w:rPr>
        <w:fldChar w:fldCharType="end"/>
      </w:r>
    </w:p>
    <w:p w14:paraId="4241C45C"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Historical Track – own vessel</w:t>
      </w:r>
      <w:r>
        <w:rPr>
          <w:noProof/>
        </w:rPr>
        <w:tab/>
      </w:r>
      <w:r>
        <w:rPr>
          <w:noProof/>
        </w:rPr>
        <w:fldChar w:fldCharType="begin"/>
      </w:r>
      <w:r>
        <w:rPr>
          <w:noProof/>
        </w:rPr>
        <w:instrText xml:space="preserve"> PAGEREF _Toc280875919 \h </w:instrText>
      </w:r>
      <w:r>
        <w:rPr>
          <w:noProof/>
        </w:rPr>
      </w:r>
      <w:r>
        <w:rPr>
          <w:noProof/>
        </w:rPr>
        <w:fldChar w:fldCharType="separate"/>
      </w:r>
      <w:r>
        <w:rPr>
          <w:noProof/>
        </w:rPr>
        <w:t>13</w:t>
      </w:r>
      <w:r>
        <w:rPr>
          <w:noProof/>
        </w:rPr>
        <w:fldChar w:fldCharType="end"/>
      </w:r>
    </w:p>
    <w:p w14:paraId="7016E11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Nearest Vessels</w:t>
      </w:r>
      <w:r>
        <w:rPr>
          <w:noProof/>
        </w:rPr>
        <w:tab/>
      </w:r>
      <w:r>
        <w:rPr>
          <w:noProof/>
        </w:rPr>
        <w:fldChar w:fldCharType="begin"/>
      </w:r>
      <w:r>
        <w:rPr>
          <w:noProof/>
        </w:rPr>
        <w:instrText xml:space="preserve"> PAGEREF _Toc280875920 \h </w:instrText>
      </w:r>
      <w:r>
        <w:rPr>
          <w:noProof/>
        </w:rPr>
      </w:r>
      <w:r>
        <w:rPr>
          <w:noProof/>
        </w:rPr>
        <w:fldChar w:fldCharType="separate"/>
      </w:r>
      <w:r>
        <w:rPr>
          <w:noProof/>
        </w:rPr>
        <w:t>14</w:t>
      </w:r>
      <w:r>
        <w:rPr>
          <w:noProof/>
        </w:rPr>
        <w:fldChar w:fldCharType="end"/>
      </w:r>
    </w:p>
    <w:p w14:paraId="38C5861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Hour distance circle based on SOG</w:t>
      </w:r>
      <w:r>
        <w:rPr>
          <w:noProof/>
        </w:rPr>
        <w:tab/>
      </w:r>
      <w:r>
        <w:rPr>
          <w:noProof/>
        </w:rPr>
        <w:fldChar w:fldCharType="begin"/>
      </w:r>
      <w:r>
        <w:rPr>
          <w:noProof/>
        </w:rPr>
        <w:instrText xml:space="preserve"> PAGEREF _Toc280875921 \h </w:instrText>
      </w:r>
      <w:r>
        <w:rPr>
          <w:noProof/>
        </w:rPr>
      </w:r>
      <w:r>
        <w:rPr>
          <w:noProof/>
        </w:rPr>
        <w:fldChar w:fldCharType="separate"/>
      </w:r>
      <w:r>
        <w:rPr>
          <w:noProof/>
        </w:rPr>
        <w:t>15</w:t>
      </w:r>
      <w:r>
        <w:rPr>
          <w:noProof/>
        </w:rPr>
        <w:fldChar w:fldCharType="end"/>
      </w:r>
    </w:p>
    <w:p w14:paraId="0CB5373C"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Selected Vessel</w:t>
      </w:r>
      <w:r>
        <w:rPr>
          <w:noProof/>
        </w:rPr>
        <w:tab/>
      </w:r>
      <w:r>
        <w:rPr>
          <w:noProof/>
        </w:rPr>
        <w:fldChar w:fldCharType="begin"/>
      </w:r>
      <w:r>
        <w:rPr>
          <w:noProof/>
        </w:rPr>
        <w:instrText xml:space="preserve"> PAGEREF _Toc280875922 \h </w:instrText>
      </w:r>
      <w:r>
        <w:rPr>
          <w:noProof/>
        </w:rPr>
      </w:r>
      <w:r>
        <w:rPr>
          <w:noProof/>
        </w:rPr>
        <w:fldChar w:fldCharType="separate"/>
      </w:r>
      <w:r>
        <w:rPr>
          <w:noProof/>
        </w:rPr>
        <w:t>16</w:t>
      </w:r>
      <w:r>
        <w:rPr>
          <w:noProof/>
        </w:rPr>
        <w:fldChar w:fldCharType="end"/>
      </w:r>
    </w:p>
    <w:p w14:paraId="1F14B25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AIS Information – view all information</w:t>
      </w:r>
      <w:r>
        <w:rPr>
          <w:noProof/>
        </w:rPr>
        <w:tab/>
      </w:r>
      <w:r>
        <w:rPr>
          <w:noProof/>
        </w:rPr>
        <w:fldChar w:fldCharType="begin"/>
      </w:r>
      <w:r>
        <w:rPr>
          <w:noProof/>
        </w:rPr>
        <w:instrText xml:space="preserve"> PAGEREF _Toc280875923 \h </w:instrText>
      </w:r>
      <w:r>
        <w:rPr>
          <w:noProof/>
        </w:rPr>
      </w:r>
      <w:r>
        <w:rPr>
          <w:noProof/>
        </w:rPr>
        <w:fldChar w:fldCharType="separate"/>
      </w:r>
      <w:r>
        <w:rPr>
          <w:noProof/>
        </w:rPr>
        <w:t>17</w:t>
      </w:r>
      <w:r>
        <w:rPr>
          <w:noProof/>
        </w:rPr>
        <w:fldChar w:fldCharType="end"/>
      </w:r>
    </w:p>
    <w:p w14:paraId="780AA09F"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Integration with MarineTraffic.com</w:t>
      </w:r>
      <w:r>
        <w:rPr>
          <w:noProof/>
        </w:rPr>
        <w:tab/>
      </w:r>
      <w:r>
        <w:rPr>
          <w:noProof/>
        </w:rPr>
        <w:fldChar w:fldCharType="begin"/>
      </w:r>
      <w:r>
        <w:rPr>
          <w:noProof/>
        </w:rPr>
        <w:instrText xml:space="preserve"> PAGEREF _Toc280875924 \h </w:instrText>
      </w:r>
      <w:r>
        <w:rPr>
          <w:noProof/>
        </w:rPr>
      </w:r>
      <w:r>
        <w:rPr>
          <w:noProof/>
        </w:rPr>
        <w:fldChar w:fldCharType="separate"/>
      </w:r>
      <w:r>
        <w:rPr>
          <w:noProof/>
        </w:rPr>
        <w:t>18</w:t>
      </w:r>
      <w:r>
        <w:rPr>
          <w:noProof/>
        </w:rPr>
        <w:fldChar w:fldCharType="end"/>
      </w:r>
    </w:p>
    <w:p w14:paraId="4AC0FEF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Historical Track – other vessels</w:t>
      </w:r>
      <w:r>
        <w:rPr>
          <w:noProof/>
        </w:rPr>
        <w:tab/>
      </w:r>
      <w:r>
        <w:rPr>
          <w:noProof/>
        </w:rPr>
        <w:fldChar w:fldCharType="begin"/>
      </w:r>
      <w:r>
        <w:rPr>
          <w:noProof/>
        </w:rPr>
        <w:instrText xml:space="preserve"> PAGEREF _Toc280875925 \h </w:instrText>
      </w:r>
      <w:r>
        <w:rPr>
          <w:noProof/>
        </w:rPr>
      </w:r>
      <w:r>
        <w:rPr>
          <w:noProof/>
        </w:rPr>
        <w:fldChar w:fldCharType="separate"/>
      </w:r>
      <w:r>
        <w:rPr>
          <w:noProof/>
        </w:rPr>
        <w:t>19</w:t>
      </w:r>
      <w:r>
        <w:rPr>
          <w:noProof/>
        </w:rPr>
        <w:fldChar w:fldCharType="end"/>
      </w:r>
    </w:p>
    <w:p w14:paraId="6902A98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Extra Information on Map – Clear All</w:t>
      </w:r>
      <w:r>
        <w:rPr>
          <w:noProof/>
        </w:rPr>
        <w:tab/>
      </w:r>
      <w:r>
        <w:rPr>
          <w:noProof/>
        </w:rPr>
        <w:fldChar w:fldCharType="begin"/>
      </w:r>
      <w:r>
        <w:rPr>
          <w:noProof/>
        </w:rPr>
        <w:instrText xml:space="preserve"> PAGEREF _Toc280875926 \h </w:instrText>
      </w:r>
      <w:r>
        <w:rPr>
          <w:noProof/>
        </w:rPr>
      </w:r>
      <w:r>
        <w:rPr>
          <w:noProof/>
        </w:rPr>
        <w:fldChar w:fldCharType="separate"/>
      </w:r>
      <w:r>
        <w:rPr>
          <w:noProof/>
        </w:rPr>
        <w:t>20</w:t>
      </w:r>
      <w:r>
        <w:rPr>
          <w:noProof/>
        </w:rPr>
        <w:fldChar w:fldCharType="end"/>
      </w:r>
    </w:p>
    <w:p w14:paraId="262F027A"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Ice</w:t>
      </w:r>
      <w:r>
        <w:rPr>
          <w:noProof/>
        </w:rPr>
        <w:tab/>
      </w:r>
      <w:r>
        <w:rPr>
          <w:noProof/>
        </w:rPr>
        <w:fldChar w:fldCharType="begin"/>
      </w:r>
      <w:r>
        <w:rPr>
          <w:noProof/>
        </w:rPr>
        <w:instrText xml:space="preserve"> PAGEREF _Toc280875927 \h </w:instrText>
      </w:r>
      <w:r>
        <w:rPr>
          <w:noProof/>
        </w:rPr>
      </w:r>
      <w:r>
        <w:rPr>
          <w:noProof/>
        </w:rPr>
        <w:fldChar w:fldCharType="separate"/>
      </w:r>
      <w:r>
        <w:rPr>
          <w:noProof/>
        </w:rPr>
        <w:t>21</w:t>
      </w:r>
      <w:r>
        <w:rPr>
          <w:noProof/>
        </w:rPr>
        <w:fldChar w:fldCharType="end"/>
      </w:r>
    </w:p>
    <w:p w14:paraId="747ED90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 providers</w:t>
      </w:r>
      <w:r>
        <w:rPr>
          <w:noProof/>
        </w:rPr>
        <w:tab/>
      </w:r>
      <w:r>
        <w:rPr>
          <w:noProof/>
        </w:rPr>
        <w:fldChar w:fldCharType="begin"/>
      </w:r>
      <w:r>
        <w:rPr>
          <w:noProof/>
        </w:rPr>
        <w:instrText xml:space="preserve"> PAGEREF _Toc280875928 \h </w:instrText>
      </w:r>
      <w:r>
        <w:rPr>
          <w:noProof/>
        </w:rPr>
      </w:r>
      <w:r>
        <w:rPr>
          <w:noProof/>
        </w:rPr>
        <w:fldChar w:fldCharType="separate"/>
      </w:r>
      <w:r>
        <w:rPr>
          <w:noProof/>
        </w:rPr>
        <w:t>21</w:t>
      </w:r>
      <w:r>
        <w:rPr>
          <w:noProof/>
        </w:rPr>
        <w:fldChar w:fldCharType="end"/>
      </w:r>
    </w:p>
    <w:p w14:paraId="4158280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and Icebergs</w:t>
      </w:r>
      <w:r>
        <w:rPr>
          <w:noProof/>
        </w:rPr>
        <w:tab/>
      </w:r>
      <w:r>
        <w:rPr>
          <w:noProof/>
        </w:rPr>
        <w:fldChar w:fldCharType="begin"/>
      </w:r>
      <w:r>
        <w:rPr>
          <w:noProof/>
        </w:rPr>
        <w:instrText xml:space="preserve"> PAGEREF _Toc280875929 \h </w:instrText>
      </w:r>
      <w:r>
        <w:rPr>
          <w:noProof/>
        </w:rPr>
      </w:r>
      <w:r>
        <w:rPr>
          <w:noProof/>
        </w:rPr>
        <w:fldChar w:fldCharType="separate"/>
      </w:r>
      <w:r>
        <w:rPr>
          <w:noProof/>
        </w:rPr>
        <w:t>22</w:t>
      </w:r>
      <w:r>
        <w:rPr>
          <w:noProof/>
        </w:rPr>
        <w:fldChar w:fldCharType="end"/>
      </w:r>
    </w:p>
    <w:p w14:paraId="6E034EA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and Icebergs – display</w:t>
      </w:r>
      <w:r>
        <w:rPr>
          <w:noProof/>
        </w:rPr>
        <w:tab/>
      </w:r>
      <w:r>
        <w:rPr>
          <w:noProof/>
        </w:rPr>
        <w:fldChar w:fldCharType="begin"/>
      </w:r>
      <w:r>
        <w:rPr>
          <w:noProof/>
        </w:rPr>
        <w:instrText xml:space="preserve"> PAGEREF _Toc280875930 \h </w:instrText>
      </w:r>
      <w:r>
        <w:rPr>
          <w:noProof/>
        </w:rPr>
      </w:r>
      <w:r>
        <w:rPr>
          <w:noProof/>
        </w:rPr>
        <w:fldChar w:fldCharType="separate"/>
      </w:r>
      <w:r>
        <w:rPr>
          <w:noProof/>
        </w:rPr>
        <w:t>25</w:t>
      </w:r>
      <w:r>
        <w:rPr>
          <w:noProof/>
        </w:rPr>
        <w:fldChar w:fldCharType="end"/>
      </w:r>
    </w:p>
    <w:p w14:paraId="0FED67E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 charts – details</w:t>
      </w:r>
      <w:r>
        <w:rPr>
          <w:noProof/>
        </w:rPr>
        <w:tab/>
      </w:r>
      <w:r>
        <w:rPr>
          <w:noProof/>
        </w:rPr>
        <w:fldChar w:fldCharType="begin"/>
      </w:r>
      <w:r>
        <w:rPr>
          <w:noProof/>
        </w:rPr>
        <w:instrText xml:space="preserve"> PAGEREF _Toc280875931 \h </w:instrText>
      </w:r>
      <w:r>
        <w:rPr>
          <w:noProof/>
        </w:rPr>
      </w:r>
      <w:r>
        <w:rPr>
          <w:noProof/>
        </w:rPr>
        <w:fldChar w:fldCharType="separate"/>
      </w:r>
      <w:r>
        <w:rPr>
          <w:noProof/>
        </w:rPr>
        <w:t>26</w:t>
      </w:r>
      <w:r>
        <w:rPr>
          <w:noProof/>
        </w:rPr>
        <w:fldChar w:fldCharType="end"/>
      </w:r>
    </w:p>
    <w:p w14:paraId="21B735D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Icebergs – details</w:t>
      </w:r>
      <w:r>
        <w:rPr>
          <w:noProof/>
        </w:rPr>
        <w:tab/>
      </w:r>
      <w:r>
        <w:rPr>
          <w:noProof/>
        </w:rPr>
        <w:fldChar w:fldCharType="begin"/>
      </w:r>
      <w:r>
        <w:rPr>
          <w:noProof/>
        </w:rPr>
        <w:instrText xml:space="preserve"> PAGEREF _Toc280875932 \h </w:instrText>
      </w:r>
      <w:r>
        <w:rPr>
          <w:noProof/>
        </w:rPr>
      </w:r>
      <w:r>
        <w:rPr>
          <w:noProof/>
        </w:rPr>
        <w:fldChar w:fldCharType="separate"/>
      </w:r>
      <w:r>
        <w:rPr>
          <w:noProof/>
        </w:rPr>
        <w:t>26</w:t>
      </w:r>
      <w:r>
        <w:rPr>
          <w:noProof/>
        </w:rPr>
        <w:fldChar w:fldCharType="end"/>
      </w:r>
    </w:p>
    <w:p w14:paraId="0C98A8A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Inshore Ice Report</w:t>
      </w:r>
      <w:r>
        <w:rPr>
          <w:noProof/>
        </w:rPr>
        <w:tab/>
      </w:r>
      <w:r>
        <w:rPr>
          <w:noProof/>
        </w:rPr>
        <w:fldChar w:fldCharType="begin"/>
      </w:r>
      <w:r>
        <w:rPr>
          <w:noProof/>
        </w:rPr>
        <w:instrText xml:space="preserve"> PAGEREF _Toc280875933 \h </w:instrText>
      </w:r>
      <w:r>
        <w:rPr>
          <w:noProof/>
        </w:rPr>
      </w:r>
      <w:r>
        <w:rPr>
          <w:noProof/>
        </w:rPr>
        <w:fldChar w:fldCharType="separate"/>
      </w:r>
      <w:r>
        <w:rPr>
          <w:noProof/>
        </w:rPr>
        <w:t>27</w:t>
      </w:r>
      <w:r>
        <w:rPr>
          <w:noProof/>
        </w:rPr>
        <w:fldChar w:fldCharType="end"/>
      </w:r>
    </w:p>
    <w:p w14:paraId="578A258B"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Inshore ice report - observations</w:t>
      </w:r>
      <w:r>
        <w:rPr>
          <w:noProof/>
        </w:rPr>
        <w:tab/>
      </w:r>
      <w:r>
        <w:rPr>
          <w:noProof/>
        </w:rPr>
        <w:fldChar w:fldCharType="begin"/>
      </w:r>
      <w:r>
        <w:rPr>
          <w:noProof/>
        </w:rPr>
        <w:instrText xml:space="preserve"> PAGEREF _Toc280875934 \h </w:instrText>
      </w:r>
      <w:r>
        <w:rPr>
          <w:noProof/>
        </w:rPr>
      </w:r>
      <w:r>
        <w:rPr>
          <w:noProof/>
        </w:rPr>
        <w:fldChar w:fldCharType="separate"/>
      </w:r>
      <w:r>
        <w:rPr>
          <w:noProof/>
        </w:rPr>
        <w:t>27</w:t>
      </w:r>
      <w:r>
        <w:rPr>
          <w:noProof/>
        </w:rPr>
        <w:fldChar w:fldCharType="end"/>
      </w:r>
    </w:p>
    <w:p w14:paraId="69CF2567"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w:t>
      </w:r>
      <w:r>
        <w:rPr>
          <w:noProof/>
        </w:rPr>
        <w:tab/>
      </w:r>
      <w:r>
        <w:rPr>
          <w:noProof/>
        </w:rPr>
        <w:fldChar w:fldCharType="begin"/>
      </w:r>
      <w:r>
        <w:rPr>
          <w:noProof/>
        </w:rPr>
        <w:instrText xml:space="preserve"> PAGEREF _Toc280875935 \h </w:instrText>
      </w:r>
      <w:r>
        <w:rPr>
          <w:noProof/>
        </w:rPr>
      </w:r>
      <w:r>
        <w:rPr>
          <w:noProof/>
        </w:rPr>
        <w:fldChar w:fldCharType="separate"/>
      </w:r>
      <w:r>
        <w:rPr>
          <w:noProof/>
        </w:rPr>
        <w:t>28</w:t>
      </w:r>
      <w:r>
        <w:rPr>
          <w:noProof/>
        </w:rPr>
        <w:fldChar w:fldCharType="end"/>
      </w:r>
    </w:p>
    <w:p w14:paraId="4ADACD7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 – General Information</w:t>
      </w:r>
      <w:r>
        <w:rPr>
          <w:noProof/>
        </w:rPr>
        <w:tab/>
      </w:r>
      <w:r>
        <w:rPr>
          <w:noProof/>
        </w:rPr>
        <w:fldChar w:fldCharType="begin"/>
      </w:r>
      <w:r>
        <w:rPr>
          <w:noProof/>
        </w:rPr>
        <w:instrText xml:space="preserve"> PAGEREF _Toc280875936 \h </w:instrText>
      </w:r>
      <w:r>
        <w:rPr>
          <w:noProof/>
        </w:rPr>
      </w:r>
      <w:r>
        <w:rPr>
          <w:noProof/>
        </w:rPr>
        <w:fldChar w:fldCharType="separate"/>
      </w:r>
      <w:r>
        <w:rPr>
          <w:noProof/>
        </w:rPr>
        <w:t>29</w:t>
      </w:r>
      <w:r>
        <w:rPr>
          <w:noProof/>
        </w:rPr>
        <w:fldChar w:fldCharType="end"/>
      </w:r>
    </w:p>
    <w:p w14:paraId="4708268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Satellite images – Select image by area</w:t>
      </w:r>
      <w:r>
        <w:rPr>
          <w:noProof/>
        </w:rPr>
        <w:tab/>
      </w:r>
      <w:r>
        <w:rPr>
          <w:noProof/>
        </w:rPr>
        <w:fldChar w:fldCharType="begin"/>
      </w:r>
      <w:r>
        <w:rPr>
          <w:noProof/>
        </w:rPr>
        <w:instrText xml:space="preserve"> PAGEREF _Toc280875937 \h </w:instrText>
      </w:r>
      <w:r>
        <w:rPr>
          <w:noProof/>
        </w:rPr>
      </w:r>
      <w:r>
        <w:rPr>
          <w:noProof/>
        </w:rPr>
        <w:fldChar w:fldCharType="separate"/>
      </w:r>
      <w:r>
        <w:rPr>
          <w:noProof/>
        </w:rPr>
        <w:t>29</w:t>
      </w:r>
      <w:r>
        <w:rPr>
          <w:noProof/>
        </w:rPr>
        <w:fldChar w:fldCharType="end"/>
      </w:r>
    </w:p>
    <w:p w14:paraId="1EBB68B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lastRenderedPageBreak/>
        <w:t>Satellite images – Display image</w:t>
      </w:r>
      <w:r>
        <w:rPr>
          <w:noProof/>
        </w:rPr>
        <w:tab/>
      </w:r>
      <w:r>
        <w:rPr>
          <w:noProof/>
        </w:rPr>
        <w:fldChar w:fldCharType="begin"/>
      </w:r>
      <w:r>
        <w:rPr>
          <w:noProof/>
        </w:rPr>
        <w:instrText xml:space="preserve"> PAGEREF _Toc280875938 \h </w:instrText>
      </w:r>
      <w:r>
        <w:rPr>
          <w:noProof/>
        </w:rPr>
      </w:r>
      <w:r>
        <w:rPr>
          <w:noProof/>
        </w:rPr>
        <w:fldChar w:fldCharType="separate"/>
      </w:r>
      <w:r>
        <w:rPr>
          <w:noProof/>
        </w:rPr>
        <w:t>30</w:t>
      </w:r>
      <w:r>
        <w:rPr>
          <w:noProof/>
        </w:rPr>
        <w:fldChar w:fldCharType="end"/>
      </w:r>
    </w:p>
    <w:p w14:paraId="16ACA2CD"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Maritime Safety Information</w:t>
      </w:r>
      <w:r>
        <w:rPr>
          <w:noProof/>
        </w:rPr>
        <w:tab/>
      </w:r>
      <w:r>
        <w:rPr>
          <w:noProof/>
        </w:rPr>
        <w:fldChar w:fldCharType="begin"/>
      </w:r>
      <w:r>
        <w:rPr>
          <w:noProof/>
        </w:rPr>
        <w:instrText xml:space="preserve"> PAGEREF _Toc280875939 \h </w:instrText>
      </w:r>
      <w:r>
        <w:rPr>
          <w:noProof/>
        </w:rPr>
      </w:r>
      <w:r>
        <w:rPr>
          <w:noProof/>
        </w:rPr>
        <w:fldChar w:fldCharType="separate"/>
      </w:r>
      <w:r>
        <w:rPr>
          <w:noProof/>
        </w:rPr>
        <w:t>30</w:t>
      </w:r>
      <w:r>
        <w:rPr>
          <w:noProof/>
        </w:rPr>
        <w:fldChar w:fldCharType="end"/>
      </w:r>
    </w:p>
    <w:p w14:paraId="77EE4B0A"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Maritime Safety Information – main page</w:t>
      </w:r>
      <w:r>
        <w:rPr>
          <w:noProof/>
        </w:rPr>
        <w:tab/>
      </w:r>
      <w:r>
        <w:rPr>
          <w:noProof/>
        </w:rPr>
        <w:fldChar w:fldCharType="begin"/>
      </w:r>
      <w:r>
        <w:rPr>
          <w:noProof/>
        </w:rPr>
        <w:instrText xml:space="preserve"> PAGEREF _Toc280875940 \h </w:instrText>
      </w:r>
      <w:r>
        <w:rPr>
          <w:noProof/>
        </w:rPr>
      </w:r>
      <w:r>
        <w:rPr>
          <w:noProof/>
        </w:rPr>
        <w:fldChar w:fldCharType="separate"/>
      </w:r>
      <w:r>
        <w:rPr>
          <w:noProof/>
        </w:rPr>
        <w:t>31</w:t>
      </w:r>
      <w:r>
        <w:rPr>
          <w:noProof/>
        </w:rPr>
        <w:fldChar w:fldCharType="end"/>
      </w:r>
    </w:p>
    <w:p w14:paraId="0BC1C429"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Maritime Safety Information - details</w:t>
      </w:r>
      <w:r>
        <w:rPr>
          <w:noProof/>
        </w:rPr>
        <w:tab/>
      </w:r>
      <w:r>
        <w:rPr>
          <w:noProof/>
        </w:rPr>
        <w:fldChar w:fldCharType="begin"/>
      </w:r>
      <w:r>
        <w:rPr>
          <w:noProof/>
        </w:rPr>
        <w:instrText xml:space="preserve"> PAGEREF _Toc280875941 \h </w:instrText>
      </w:r>
      <w:r>
        <w:rPr>
          <w:noProof/>
        </w:rPr>
      </w:r>
      <w:r>
        <w:rPr>
          <w:noProof/>
        </w:rPr>
        <w:fldChar w:fldCharType="separate"/>
      </w:r>
      <w:r>
        <w:rPr>
          <w:noProof/>
        </w:rPr>
        <w:t>32</w:t>
      </w:r>
      <w:r>
        <w:rPr>
          <w:noProof/>
        </w:rPr>
        <w:fldChar w:fldCharType="end"/>
      </w:r>
    </w:p>
    <w:p w14:paraId="238F006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Reporting</w:t>
      </w:r>
      <w:r>
        <w:rPr>
          <w:noProof/>
        </w:rPr>
        <w:tab/>
      </w:r>
      <w:r>
        <w:rPr>
          <w:noProof/>
        </w:rPr>
        <w:fldChar w:fldCharType="begin"/>
      </w:r>
      <w:r>
        <w:rPr>
          <w:noProof/>
        </w:rPr>
        <w:instrText xml:space="preserve"> PAGEREF _Toc280875942 \h </w:instrText>
      </w:r>
      <w:r>
        <w:rPr>
          <w:noProof/>
        </w:rPr>
      </w:r>
      <w:r>
        <w:rPr>
          <w:noProof/>
        </w:rPr>
        <w:fldChar w:fldCharType="separate"/>
      </w:r>
      <w:r>
        <w:rPr>
          <w:noProof/>
        </w:rPr>
        <w:t>33</w:t>
      </w:r>
      <w:r>
        <w:rPr>
          <w:noProof/>
        </w:rPr>
        <w:fldChar w:fldCharType="end"/>
      </w:r>
    </w:p>
    <w:p w14:paraId="400E7EE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Reporting</w:t>
      </w:r>
      <w:r>
        <w:rPr>
          <w:noProof/>
        </w:rPr>
        <w:tab/>
      </w:r>
      <w:r>
        <w:rPr>
          <w:noProof/>
        </w:rPr>
        <w:fldChar w:fldCharType="begin"/>
      </w:r>
      <w:r>
        <w:rPr>
          <w:noProof/>
        </w:rPr>
        <w:instrText xml:space="preserve"> PAGEREF _Toc280875943 \h </w:instrText>
      </w:r>
      <w:r>
        <w:rPr>
          <w:noProof/>
        </w:rPr>
      </w:r>
      <w:r>
        <w:rPr>
          <w:noProof/>
        </w:rPr>
        <w:fldChar w:fldCharType="separate"/>
      </w:r>
      <w:r>
        <w:rPr>
          <w:noProof/>
        </w:rPr>
        <w:t>34</w:t>
      </w:r>
      <w:r>
        <w:rPr>
          <w:noProof/>
        </w:rPr>
        <w:fldChar w:fldCharType="end"/>
      </w:r>
    </w:p>
    <w:p w14:paraId="072637F6"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Schedule</w:t>
      </w:r>
      <w:r>
        <w:rPr>
          <w:noProof/>
        </w:rPr>
        <w:tab/>
      </w:r>
      <w:r>
        <w:rPr>
          <w:noProof/>
        </w:rPr>
        <w:fldChar w:fldCharType="begin"/>
      </w:r>
      <w:r>
        <w:rPr>
          <w:noProof/>
        </w:rPr>
        <w:instrText xml:space="preserve"> PAGEREF _Toc280875944 \h </w:instrText>
      </w:r>
      <w:r>
        <w:rPr>
          <w:noProof/>
        </w:rPr>
      </w:r>
      <w:r>
        <w:rPr>
          <w:noProof/>
        </w:rPr>
        <w:fldChar w:fldCharType="separate"/>
      </w:r>
      <w:r>
        <w:rPr>
          <w:noProof/>
        </w:rPr>
        <w:t>35</w:t>
      </w:r>
      <w:r>
        <w:rPr>
          <w:noProof/>
        </w:rPr>
        <w:fldChar w:fldCharType="end"/>
      </w:r>
    </w:p>
    <w:p w14:paraId="603D9103"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Upload Schedule</w:t>
      </w:r>
      <w:r>
        <w:rPr>
          <w:noProof/>
        </w:rPr>
        <w:tab/>
      </w:r>
      <w:r>
        <w:rPr>
          <w:noProof/>
        </w:rPr>
        <w:fldChar w:fldCharType="begin"/>
      </w:r>
      <w:r>
        <w:rPr>
          <w:noProof/>
        </w:rPr>
        <w:instrText xml:space="preserve"> PAGEREF _Toc280875945 \h </w:instrText>
      </w:r>
      <w:r>
        <w:rPr>
          <w:noProof/>
        </w:rPr>
      </w:r>
      <w:r>
        <w:rPr>
          <w:noProof/>
        </w:rPr>
        <w:fldChar w:fldCharType="separate"/>
      </w:r>
      <w:r>
        <w:rPr>
          <w:noProof/>
        </w:rPr>
        <w:t>36</w:t>
      </w:r>
      <w:r>
        <w:rPr>
          <w:noProof/>
        </w:rPr>
        <w:fldChar w:fldCharType="end"/>
      </w:r>
    </w:p>
    <w:p w14:paraId="34F10638"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Upload Route</w:t>
      </w:r>
      <w:r>
        <w:rPr>
          <w:noProof/>
        </w:rPr>
        <w:tab/>
      </w:r>
      <w:r>
        <w:rPr>
          <w:noProof/>
        </w:rPr>
        <w:fldChar w:fldCharType="begin"/>
      </w:r>
      <w:r>
        <w:rPr>
          <w:noProof/>
        </w:rPr>
        <w:instrText xml:space="preserve"> PAGEREF _Toc280875946 \h </w:instrText>
      </w:r>
      <w:r>
        <w:rPr>
          <w:noProof/>
        </w:rPr>
      </w:r>
      <w:r>
        <w:rPr>
          <w:noProof/>
        </w:rPr>
        <w:fldChar w:fldCharType="separate"/>
      </w:r>
      <w:r>
        <w:rPr>
          <w:noProof/>
        </w:rPr>
        <w:t>38</w:t>
      </w:r>
      <w:r>
        <w:rPr>
          <w:noProof/>
        </w:rPr>
        <w:fldChar w:fldCharType="end"/>
      </w:r>
    </w:p>
    <w:p w14:paraId="1D885BED"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Route (edit or create)</w:t>
      </w:r>
      <w:r>
        <w:rPr>
          <w:noProof/>
        </w:rPr>
        <w:tab/>
      </w:r>
      <w:r>
        <w:rPr>
          <w:noProof/>
        </w:rPr>
        <w:fldChar w:fldCharType="begin"/>
      </w:r>
      <w:r>
        <w:rPr>
          <w:noProof/>
        </w:rPr>
        <w:instrText xml:space="preserve"> PAGEREF _Toc280875947 \h </w:instrText>
      </w:r>
      <w:r>
        <w:rPr>
          <w:noProof/>
        </w:rPr>
      </w:r>
      <w:r>
        <w:rPr>
          <w:noProof/>
        </w:rPr>
        <w:fldChar w:fldCharType="separate"/>
      </w:r>
      <w:r>
        <w:rPr>
          <w:noProof/>
        </w:rPr>
        <w:t>39</w:t>
      </w:r>
      <w:r>
        <w:rPr>
          <w:noProof/>
        </w:rPr>
        <w:fldChar w:fldCharType="end"/>
      </w:r>
    </w:p>
    <w:p w14:paraId="133B54D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Own and other vessels routes</w:t>
      </w:r>
      <w:r>
        <w:rPr>
          <w:noProof/>
        </w:rPr>
        <w:tab/>
      </w:r>
      <w:r>
        <w:rPr>
          <w:noProof/>
        </w:rPr>
        <w:fldChar w:fldCharType="begin"/>
      </w:r>
      <w:r>
        <w:rPr>
          <w:noProof/>
        </w:rPr>
        <w:instrText xml:space="preserve"> PAGEREF _Toc280875948 \h </w:instrText>
      </w:r>
      <w:r>
        <w:rPr>
          <w:noProof/>
        </w:rPr>
      </w:r>
      <w:r>
        <w:rPr>
          <w:noProof/>
        </w:rPr>
        <w:fldChar w:fldCharType="separate"/>
      </w:r>
      <w:r>
        <w:rPr>
          <w:noProof/>
        </w:rPr>
        <w:t>39</w:t>
      </w:r>
      <w:r>
        <w:rPr>
          <w:noProof/>
        </w:rPr>
        <w:fldChar w:fldCharType="end"/>
      </w:r>
    </w:p>
    <w:p w14:paraId="66316E80"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sidRPr="00063B97">
        <w:rPr>
          <w:noProof/>
        </w:rPr>
        <w:t>Weather</w:t>
      </w:r>
      <w:r>
        <w:rPr>
          <w:noProof/>
        </w:rPr>
        <w:tab/>
      </w:r>
      <w:r>
        <w:rPr>
          <w:noProof/>
        </w:rPr>
        <w:fldChar w:fldCharType="begin"/>
      </w:r>
      <w:r>
        <w:rPr>
          <w:noProof/>
        </w:rPr>
        <w:instrText xml:space="preserve"> PAGEREF _Toc280875949 \h </w:instrText>
      </w:r>
      <w:r>
        <w:rPr>
          <w:noProof/>
        </w:rPr>
      </w:r>
      <w:r>
        <w:rPr>
          <w:noProof/>
        </w:rPr>
        <w:fldChar w:fldCharType="separate"/>
      </w:r>
      <w:r>
        <w:rPr>
          <w:noProof/>
        </w:rPr>
        <w:t>43</w:t>
      </w:r>
      <w:r>
        <w:rPr>
          <w:noProof/>
        </w:rPr>
        <w:fldChar w:fldCharType="end"/>
      </w:r>
    </w:p>
    <w:p w14:paraId="1169148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Weather – main page</w:t>
      </w:r>
      <w:r>
        <w:rPr>
          <w:noProof/>
        </w:rPr>
        <w:tab/>
      </w:r>
      <w:r>
        <w:rPr>
          <w:noProof/>
        </w:rPr>
        <w:fldChar w:fldCharType="begin"/>
      </w:r>
      <w:r>
        <w:rPr>
          <w:noProof/>
        </w:rPr>
        <w:instrText xml:space="preserve"> PAGEREF _Toc280875950 \h </w:instrText>
      </w:r>
      <w:r>
        <w:rPr>
          <w:noProof/>
        </w:rPr>
      </w:r>
      <w:r>
        <w:rPr>
          <w:noProof/>
        </w:rPr>
        <w:fldChar w:fldCharType="separate"/>
      </w:r>
      <w:r>
        <w:rPr>
          <w:noProof/>
        </w:rPr>
        <w:t>43</w:t>
      </w:r>
      <w:r>
        <w:rPr>
          <w:noProof/>
        </w:rPr>
        <w:fldChar w:fldCharType="end"/>
      </w:r>
    </w:p>
    <w:p w14:paraId="0744FB00"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Selected weather forecast – details</w:t>
      </w:r>
      <w:r>
        <w:rPr>
          <w:noProof/>
        </w:rPr>
        <w:tab/>
      </w:r>
      <w:r>
        <w:rPr>
          <w:noProof/>
        </w:rPr>
        <w:fldChar w:fldCharType="begin"/>
      </w:r>
      <w:r>
        <w:rPr>
          <w:noProof/>
        </w:rPr>
        <w:instrText xml:space="preserve"> PAGEREF _Toc280875951 \h </w:instrText>
      </w:r>
      <w:r>
        <w:rPr>
          <w:noProof/>
        </w:rPr>
      </w:r>
      <w:r>
        <w:rPr>
          <w:noProof/>
        </w:rPr>
        <w:fldChar w:fldCharType="separate"/>
      </w:r>
      <w:r>
        <w:rPr>
          <w:noProof/>
        </w:rPr>
        <w:t>44</w:t>
      </w:r>
      <w:r>
        <w:rPr>
          <w:noProof/>
        </w:rPr>
        <w:fldChar w:fldCharType="end"/>
      </w:r>
    </w:p>
    <w:p w14:paraId="7C5DE9D1"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Forecast on route – main page</w:t>
      </w:r>
      <w:r>
        <w:rPr>
          <w:noProof/>
        </w:rPr>
        <w:tab/>
      </w:r>
      <w:r>
        <w:rPr>
          <w:noProof/>
        </w:rPr>
        <w:fldChar w:fldCharType="begin"/>
      </w:r>
      <w:r>
        <w:rPr>
          <w:noProof/>
        </w:rPr>
        <w:instrText xml:space="preserve"> PAGEREF _Toc280875952 \h </w:instrText>
      </w:r>
      <w:r>
        <w:rPr>
          <w:noProof/>
        </w:rPr>
      </w:r>
      <w:r>
        <w:rPr>
          <w:noProof/>
        </w:rPr>
        <w:fldChar w:fldCharType="separate"/>
      </w:r>
      <w:r>
        <w:rPr>
          <w:noProof/>
        </w:rPr>
        <w:t>45</w:t>
      </w:r>
      <w:r>
        <w:rPr>
          <w:noProof/>
        </w:rPr>
        <w:fldChar w:fldCharType="end"/>
      </w:r>
    </w:p>
    <w:p w14:paraId="39DFE752"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sidRPr="00063B97">
        <w:rPr>
          <w:noProof/>
        </w:rPr>
        <w:t>Forecast on route - details</w:t>
      </w:r>
      <w:r>
        <w:rPr>
          <w:noProof/>
        </w:rPr>
        <w:tab/>
      </w:r>
      <w:r>
        <w:rPr>
          <w:noProof/>
        </w:rPr>
        <w:fldChar w:fldCharType="begin"/>
      </w:r>
      <w:r>
        <w:rPr>
          <w:noProof/>
        </w:rPr>
        <w:instrText xml:space="preserve"> PAGEREF _Toc280875953 \h </w:instrText>
      </w:r>
      <w:r>
        <w:rPr>
          <w:noProof/>
        </w:rPr>
      </w:r>
      <w:r>
        <w:rPr>
          <w:noProof/>
        </w:rPr>
        <w:fldChar w:fldCharType="separate"/>
      </w:r>
      <w:r>
        <w:rPr>
          <w:noProof/>
        </w:rPr>
        <w:t>46</w:t>
      </w:r>
      <w:r>
        <w:rPr>
          <w:noProof/>
        </w:rPr>
        <w:fldChar w:fldCharType="end"/>
      </w:r>
    </w:p>
    <w:p w14:paraId="5DB9F9F2" w14:textId="77777777" w:rsidR="009354EA" w:rsidRDefault="009354EA">
      <w:pPr>
        <w:pStyle w:val="Indholdsfortegnelse2"/>
        <w:tabs>
          <w:tab w:val="right" w:leader="dot" w:pos="9622"/>
        </w:tabs>
        <w:rPr>
          <w:rFonts w:eastAsiaTheme="minorEastAsia" w:cstheme="minorBidi"/>
          <w:b w:val="0"/>
          <w:noProof/>
          <w:sz w:val="24"/>
          <w:szCs w:val="24"/>
          <w:bdr w:val="none" w:sz="0" w:space="0" w:color="auto"/>
          <w:lang w:eastAsia="ja-JP"/>
        </w:rPr>
      </w:pPr>
      <w:r>
        <w:rPr>
          <w:noProof/>
        </w:rPr>
        <w:t>Forecasts</w:t>
      </w:r>
      <w:r>
        <w:rPr>
          <w:noProof/>
        </w:rPr>
        <w:tab/>
      </w:r>
      <w:r>
        <w:rPr>
          <w:noProof/>
        </w:rPr>
        <w:fldChar w:fldCharType="begin"/>
      </w:r>
      <w:r>
        <w:rPr>
          <w:noProof/>
        </w:rPr>
        <w:instrText xml:space="preserve"> PAGEREF _Toc280875954 \h </w:instrText>
      </w:r>
      <w:r>
        <w:rPr>
          <w:noProof/>
        </w:rPr>
      </w:r>
      <w:r>
        <w:rPr>
          <w:noProof/>
        </w:rPr>
        <w:fldChar w:fldCharType="separate"/>
      </w:r>
      <w:r>
        <w:rPr>
          <w:noProof/>
        </w:rPr>
        <w:t>46</w:t>
      </w:r>
      <w:r>
        <w:rPr>
          <w:noProof/>
        </w:rPr>
        <w:fldChar w:fldCharType="end"/>
      </w:r>
    </w:p>
    <w:p w14:paraId="42B6ABDB"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Wave forecasts</w:t>
      </w:r>
      <w:r>
        <w:rPr>
          <w:noProof/>
        </w:rPr>
        <w:tab/>
      </w:r>
      <w:r>
        <w:rPr>
          <w:noProof/>
        </w:rPr>
        <w:fldChar w:fldCharType="begin"/>
      </w:r>
      <w:r>
        <w:rPr>
          <w:noProof/>
        </w:rPr>
        <w:instrText xml:space="preserve"> PAGEREF _Toc280875955 \h </w:instrText>
      </w:r>
      <w:r>
        <w:rPr>
          <w:noProof/>
        </w:rPr>
      </w:r>
      <w:r>
        <w:rPr>
          <w:noProof/>
        </w:rPr>
        <w:fldChar w:fldCharType="separate"/>
      </w:r>
      <w:r>
        <w:rPr>
          <w:noProof/>
        </w:rPr>
        <w:t>47</w:t>
      </w:r>
      <w:r>
        <w:rPr>
          <w:noProof/>
        </w:rPr>
        <w:fldChar w:fldCharType="end"/>
      </w:r>
    </w:p>
    <w:p w14:paraId="74EBBC75"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Ice forecasts</w:t>
      </w:r>
      <w:r>
        <w:rPr>
          <w:noProof/>
        </w:rPr>
        <w:tab/>
      </w:r>
      <w:r>
        <w:rPr>
          <w:noProof/>
        </w:rPr>
        <w:fldChar w:fldCharType="begin"/>
      </w:r>
      <w:r>
        <w:rPr>
          <w:noProof/>
        </w:rPr>
        <w:instrText xml:space="preserve"> PAGEREF _Toc280875956 \h </w:instrText>
      </w:r>
      <w:r>
        <w:rPr>
          <w:noProof/>
        </w:rPr>
      </w:r>
      <w:r>
        <w:rPr>
          <w:noProof/>
        </w:rPr>
        <w:fldChar w:fldCharType="separate"/>
      </w:r>
      <w:r>
        <w:rPr>
          <w:noProof/>
        </w:rPr>
        <w:t>48</w:t>
      </w:r>
      <w:r>
        <w:rPr>
          <w:noProof/>
        </w:rPr>
        <w:fldChar w:fldCharType="end"/>
      </w:r>
    </w:p>
    <w:p w14:paraId="12A9D4C9" w14:textId="77777777" w:rsidR="009354EA" w:rsidRDefault="009354EA">
      <w:pPr>
        <w:pStyle w:val="Indholdsfortegnelse3"/>
        <w:tabs>
          <w:tab w:val="right" w:leader="dot" w:pos="9622"/>
        </w:tabs>
        <w:rPr>
          <w:rFonts w:eastAsiaTheme="minorEastAsia" w:cstheme="minorBidi"/>
          <w:noProof/>
          <w:sz w:val="24"/>
          <w:szCs w:val="24"/>
          <w:bdr w:val="none" w:sz="0" w:space="0" w:color="auto"/>
          <w:lang w:eastAsia="ja-JP"/>
        </w:rPr>
      </w:pPr>
      <w:r>
        <w:rPr>
          <w:noProof/>
        </w:rPr>
        <w:t>Ocean current forecasts</w:t>
      </w:r>
      <w:r>
        <w:rPr>
          <w:noProof/>
        </w:rPr>
        <w:tab/>
      </w:r>
      <w:r>
        <w:rPr>
          <w:noProof/>
        </w:rPr>
        <w:fldChar w:fldCharType="begin"/>
      </w:r>
      <w:r>
        <w:rPr>
          <w:noProof/>
        </w:rPr>
        <w:instrText xml:space="preserve"> PAGEREF _Toc280875957 \h </w:instrText>
      </w:r>
      <w:r>
        <w:rPr>
          <w:noProof/>
        </w:rPr>
      </w:r>
      <w:r>
        <w:rPr>
          <w:noProof/>
        </w:rPr>
        <w:fldChar w:fldCharType="separate"/>
      </w:r>
      <w:r>
        <w:rPr>
          <w:noProof/>
        </w:rPr>
        <w:t>49</w:t>
      </w:r>
      <w:r>
        <w:rPr>
          <w:noProof/>
        </w:rPr>
        <w:fldChar w:fldCharType="end"/>
      </w:r>
    </w:p>
    <w:p w14:paraId="1854D54D" w14:textId="77777777" w:rsidR="009354EA" w:rsidRDefault="009354EA">
      <w:pPr>
        <w:pStyle w:val="Indholdsfortegnelse1"/>
        <w:tabs>
          <w:tab w:val="right" w:leader="dot" w:pos="9622"/>
        </w:tabs>
        <w:rPr>
          <w:rFonts w:eastAsiaTheme="minorEastAsia" w:cstheme="minorBidi"/>
          <w:b w:val="0"/>
          <w:noProof/>
          <w:bdr w:val="none" w:sz="0" w:space="0" w:color="auto"/>
          <w:lang w:eastAsia="ja-JP"/>
        </w:rPr>
      </w:pPr>
      <w:r>
        <w:rPr>
          <w:noProof/>
        </w:rPr>
        <w:t>Setup Selection Groups</w:t>
      </w:r>
      <w:r>
        <w:rPr>
          <w:noProof/>
        </w:rPr>
        <w:tab/>
      </w:r>
      <w:r>
        <w:rPr>
          <w:noProof/>
        </w:rPr>
        <w:fldChar w:fldCharType="begin"/>
      </w:r>
      <w:r>
        <w:rPr>
          <w:noProof/>
        </w:rPr>
        <w:instrText xml:space="preserve"> PAGEREF _Toc280875958 \h </w:instrText>
      </w:r>
      <w:r>
        <w:rPr>
          <w:noProof/>
        </w:rPr>
      </w:r>
      <w:r>
        <w:rPr>
          <w:noProof/>
        </w:rPr>
        <w:fldChar w:fldCharType="separate"/>
      </w:r>
      <w:r>
        <w:rPr>
          <w:noProof/>
        </w:rPr>
        <w:t>50</w:t>
      </w:r>
      <w:r>
        <w:rPr>
          <w:noProof/>
        </w:rPr>
        <w:fldChar w:fldCharType="end"/>
      </w:r>
    </w:p>
    <w:p w14:paraId="1299972D" w14:textId="57BF2799" w:rsidR="00D10CF7" w:rsidRDefault="009354EA">
      <w:pPr>
        <w:pStyle w:val="BodyA"/>
        <w:rPr>
          <w:rFonts w:ascii="Calibri" w:eastAsia="Calibri" w:hAnsi="Calibri" w:cs="Calibri"/>
          <w:sz w:val="22"/>
          <w:szCs w:val="22"/>
        </w:rPr>
      </w:pPr>
      <w:r>
        <w:fldChar w:fldCharType="end"/>
      </w:r>
    </w:p>
    <w:p w14:paraId="29495C56" w14:textId="77777777" w:rsidR="00D10CF7" w:rsidRDefault="008F20ED" w:rsidP="00550692">
      <w:pPr>
        <w:pStyle w:val="Overskrift1"/>
      </w:pPr>
      <w:bookmarkStart w:id="1" w:name="_Toc280875904"/>
      <w:r>
        <w:t>Contact</w:t>
      </w:r>
      <w:bookmarkEnd w:id="1"/>
    </w:p>
    <w:p w14:paraId="7E68118D" w14:textId="77777777" w:rsidR="00D10CF7" w:rsidRDefault="00D10CF7">
      <w:pPr>
        <w:pStyle w:val="BodyA"/>
        <w:widowControl w:val="0"/>
      </w:pPr>
    </w:p>
    <w:tbl>
      <w:tblPr>
        <w:tblStyle w:val="TableNormal"/>
        <w:tblW w:w="37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53"/>
        <w:gridCol w:w="2997"/>
      </w:tblGrid>
      <w:tr w:rsidR="00D10CF7" w14:paraId="493E6DB2"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797644E8" w14:textId="77777777" w:rsidR="00D10CF7" w:rsidRDefault="008F20ED">
            <w:pPr>
              <w:pStyle w:val="BodyA"/>
            </w:pPr>
            <w:r>
              <w:rPr>
                <w:rFonts w:ascii="Verdana"/>
                <w:b/>
                <w:bCs/>
                <w:sz w:val="15"/>
                <w:szCs w:val="15"/>
                <w:lang w:val="de-DE"/>
              </w:rPr>
              <w:t>Mads Bentzen Billes</w:t>
            </w:r>
            <w:r>
              <w:rPr>
                <w:rFonts w:hAnsi="Verdana"/>
                <w:b/>
                <w:bCs/>
                <w:sz w:val="15"/>
                <w:szCs w:val="15"/>
                <w:lang w:val="da-DK"/>
              </w:rPr>
              <w:t>ø</w:t>
            </w:r>
          </w:p>
        </w:tc>
      </w:tr>
      <w:tr w:rsidR="00D10CF7" w14:paraId="3FC001D9"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7B03116A" w14:textId="77777777" w:rsidR="00D10CF7" w:rsidRDefault="008F20ED">
            <w:pPr>
              <w:pStyle w:val="BodyA"/>
            </w:pPr>
            <w:r>
              <w:rPr>
                <w:rFonts w:ascii="Verdana"/>
                <w:color w:val="777777"/>
                <w:sz w:val="15"/>
                <w:szCs w:val="15"/>
                <w:u w:color="777777"/>
              </w:rPr>
              <w:t>Danish Maritime Authority</w:t>
            </w:r>
          </w:p>
        </w:tc>
      </w:tr>
      <w:tr w:rsidR="00D10CF7" w14:paraId="45277ABE" w14:textId="77777777">
        <w:trPr>
          <w:trHeight w:val="4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4413C2DD" w14:textId="77777777" w:rsidR="00D10CF7" w:rsidRDefault="008F20ED">
            <w:pPr>
              <w:pStyle w:val="BodyA"/>
            </w:pPr>
            <w:r>
              <w:rPr>
                <w:rFonts w:ascii="Verdana"/>
                <w:color w:val="777777"/>
                <w:sz w:val="15"/>
                <w:szCs w:val="15"/>
                <w:u w:color="777777"/>
              </w:rPr>
              <w:t>Maritime Analysis, Technology and business development, e-navigation</w:t>
            </w:r>
          </w:p>
        </w:tc>
      </w:tr>
      <w:tr w:rsidR="00D10CF7" w14:paraId="0CC37D8C"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169C986D" w14:textId="77777777" w:rsidR="00D10CF7" w:rsidRDefault="008F20ED">
            <w:pPr>
              <w:pStyle w:val="BodyA"/>
            </w:pPr>
            <w:r>
              <w:rPr>
                <w:rFonts w:ascii="Verdana"/>
                <w:color w:val="777777"/>
                <w:sz w:val="15"/>
                <w:szCs w:val="15"/>
                <w:u w:color="777777"/>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1090596E" w14:textId="77777777" w:rsidR="00D10CF7" w:rsidRDefault="008F20ED">
            <w:pPr>
              <w:pStyle w:val="BodyA"/>
            </w:pPr>
            <w:r>
              <w:rPr>
                <w:rFonts w:ascii="Verdana"/>
                <w:color w:val="777777"/>
                <w:sz w:val="15"/>
                <w:szCs w:val="15"/>
                <w:u w:color="777777"/>
              </w:rPr>
              <w:t>+45 9137 6329</w:t>
            </w:r>
          </w:p>
        </w:tc>
      </w:tr>
      <w:tr w:rsidR="00D10CF7" w14:paraId="0E597F23"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42B41A42" w14:textId="77777777" w:rsidR="00D10CF7" w:rsidRDefault="008F20ED">
            <w:pPr>
              <w:pStyle w:val="BodyA"/>
            </w:pPr>
            <w:r>
              <w:rPr>
                <w:rFonts w:ascii="Verdana"/>
                <w:color w:val="777777"/>
                <w:sz w:val="15"/>
                <w:szCs w:val="15"/>
                <w:u w:color="777777"/>
              </w:rPr>
              <w:t>E-mail:</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12602AE0" w14:textId="77777777" w:rsidR="00D10CF7" w:rsidRDefault="00196EBE">
            <w:pPr>
              <w:pStyle w:val="BodyA"/>
            </w:pPr>
            <w:hyperlink r:id="rId9" w:history="1">
              <w:r w:rsidR="008F20ED">
                <w:rPr>
                  <w:rStyle w:val="Hyperlink0"/>
                </w:rPr>
                <w:t>MCB@dma.dk</w:t>
              </w:r>
            </w:hyperlink>
          </w:p>
        </w:tc>
      </w:tr>
      <w:tr w:rsidR="00D10CF7" w14:paraId="32FFC54D" w14:textId="77777777">
        <w:trPr>
          <w:trHeight w:val="622"/>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1A6F1831" w14:textId="77777777" w:rsidR="00D10CF7" w:rsidRDefault="008F20ED">
            <w:pPr>
              <w:pStyle w:val="BodyA"/>
            </w:pPr>
            <w:r>
              <w:rPr>
                <w:noProof/>
              </w:rPr>
              <w:drawing>
                <wp:inline distT="0" distB="0" distL="0" distR="0" wp14:anchorId="22C44C1B" wp14:editId="5FA87548">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eg" descr="sofart_lille_uk_rgb"/>
                          <pic:cNvPicPr/>
                        </pic:nvPicPr>
                        <pic:blipFill>
                          <a:blip r:embed="rId10">
                            <a:extLst/>
                          </a:blip>
                          <a:stretch>
                            <a:fillRect/>
                          </a:stretch>
                        </pic:blipFill>
                        <pic:spPr>
                          <a:xfrm>
                            <a:off x="0" y="0"/>
                            <a:ext cx="1638300" cy="361950"/>
                          </a:xfrm>
                          <a:prstGeom prst="rect">
                            <a:avLst/>
                          </a:prstGeom>
                          <a:ln w="12700" cap="flat">
                            <a:noFill/>
                            <a:miter lim="400000"/>
                          </a:ln>
                          <a:effectLst/>
                        </pic:spPr>
                      </pic:pic>
                    </a:graphicData>
                  </a:graphic>
                </wp:inline>
              </w:drawing>
            </w:r>
          </w:p>
        </w:tc>
      </w:tr>
      <w:tr w:rsidR="00D10CF7" w14:paraId="6A3675AA"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1940E8FA" w14:textId="77777777" w:rsidR="00D10CF7" w:rsidRDefault="008F20ED">
            <w:pPr>
              <w:pStyle w:val="BodyA"/>
            </w:pPr>
            <w:r>
              <w:rPr>
                <w:rFonts w:ascii="Verdana"/>
                <w:sz w:val="15"/>
                <w:szCs w:val="15"/>
              </w:rPr>
              <w:t>Carl Jacobsens Vej 31</w:t>
            </w:r>
          </w:p>
        </w:tc>
      </w:tr>
      <w:tr w:rsidR="00D10CF7" w14:paraId="120B03A1" w14:textId="77777777">
        <w:trPr>
          <w:trHeight w:val="200"/>
        </w:trPr>
        <w:tc>
          <w:tcPr>
            <w:tcW w:w="3750" w:type="dxa"/>
            <w:gridSpan w:val="2"/>
            <w:tcBorders>
              <w:top w:val="nil"/>
              <w:left w:val="nil"/>
              <w:bottom w:val="nil"/>
              <w:right w:val="nil"/>
            </w:tcBorders>
            <w:shd w:val="clear" w:color="auto" w:fill="auto"/>
            <w:tcMar>
              <w:top w:w="80" w:type="dxa"/>
              <w:left w:w="80" w:type="dxa"/>
              <w:bottom w:w="80" w:type="dxa"/>
              <w:right w:w="80" w:type="dxa"/>
            </w:tcMar>
            <w:vAlign w:val="center"/>
          </w:tcPr>
          <w:p w14:paraId="464CF976" w14:textId="77777777" w:rsidR="00D10CF7" w:rsidRDefault="008F20ED">
            <w:pPr>
              <w:pStyle w:val="BodyA"/>
            </w:pPr>
            <w:r>
              <w:rPr>
                <w:rFonts w:ascii="Verdana"/>
                <w:sz w:val="15"/>
                <w:szCs w:val="15"/>
              </w:rPr>
              <w:t>2500 Valby</w:t>
            </w:r>
          </w:p>
        </w:tc>
      </w:tr>
      <w:tr w:rsidR="00D10CF7" w14:paraId="63555827"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4B96F035" w14:textId="77777777" w:rsidR="00D10CF7" w:rsidRDefault="008F20ED">
            <w:pPr>
              <w:pStyle w:val="BodyA"/>
            </w:pPr>
            <w:r>
              <w:rPr>
                <w:rFonts w:ascii="Verdana"/>
                <w:sz w:val="15"/>
                <w:szCs w:val="15"/>
              </w:rPr>
              <w:t>Tele:</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788A0E59" w14:textId="77777777" w:rsidR="00D10CF7" w:rsidRDefault="008F20ED">
            <w:pPr>
              <w:pStyle w:val="BodyA"/>
            </w:pPr>
            <w:r>
              <w:rPr>
                <w:rFonts w:ascii="Verdana"/>
                <w:sz w:val="15"/>
                <w:szCs w:val="15"/>
              </w:rPr>
              <w:t>91 37 60 00</w:t>
            </w:r>
          </w:p>
        </w:tc>
      </w:tr>
      <w:tr w:rsidR="00D10CF7" w14:paraId="51BF9503"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5C23B8B1" w14:textId="77777777" w:rsidR="00D10CF7" w:rsidRDefault="008F20ED">
            <w:pPr>
              <w:pStyle w:val="BodyA"/>
            </w:pPr>
            <w:r>
              <w:rPr>
                <w:rFonts w:ascii="Verdana"/>
                <w:sz w:val="15"/>
                <w:szCs w:val="15"/>
              </w:rPr>
              <w:t>Fax:</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6171470C" w14:textId="77777777" w:rsidR="00D10CF7" w:rsidRDefault="008F20ED">
            <w:pPr>
              <w:pStyle w:val="BodyA"/>
            </w:pPr>
            <w:r>
              <w:rPr>
                <w:rFonts w:ascii="Verdana"/>
                <w:sz w:val="15"/>
                <w:szCs w:val="15"/>
              </w:rPr>
              <w:t>91 37 60 01</w:t>
            </w:r>
          </w:p>
        </w:tc>
      </w:tr>
      <w:tr w:rsidR="00D10CF7" w14:paraId="58E10A84" w14:textId="77777777">
        <w:trPr>
          <w:trHeight w:val="200"/>
        </w:trPr>
        <w:tc>
          <w:tcPr>
            <w:tcW w:w="753" w:type="dxa"/>
            <w:tcBorders>
              <w:top w:val="nil"/>
              <w:left w:val="nil"/>
              <w:bottom w:val="nil"/>
              <w:right w:val="nil"/>
            </w:tcBorders>
            <w:shd w:val="clear" w:color="auto" w:fill="auto"/>
            <w:tcMar>
              <w:top w:w="80" w:type="dxa"/>
              <w:left w:w="80" w:type="dxa"/>
              <w:bottom w:w="80" w:type="dxa"/>
              <w:right w:w="80" w:type="dxa"/>
            </w:tcMar>
            <w:vAlign w:val="center"/>
          </w:tcPr>
          <w:p w14:paraId="3DC48562" w14:textId="77777777" w:rsidR="00D10CF7" w:rsidRDefault="008F20ED">
            <w:pPr>
              <w:pStyle w:val="BodyA"/>
            </w:pPr>
            <w:r>
              <w:rPr>
                <w:rFonts w:ascii="Verdana"/>
                <w:sz w:val="15"/>
                <w:szCs w:val="15"/>
              </w:rPr>
              <w:t>Web:</w:t>
            </w:r>
          </w:p>
        </w:tc>
        <w:tc>
          <w:tcPr>
            <w:tcW w:w="2997" w:type="dxa"/>
            <w:tcBorders>
              <w:top w:val="nil"/>
              <w:left w:val="nil"/>
              <w:bottom w:val="nil"/>
              <w:right w:val="nil"/>
            </w:tcBorders>
            <w:shd w:val="clear" w:color="auto" w:fill="auto"/>
            <w:tcMar>
              <w:top w:w="80" w:type="dxa"/>
              <w:left w:w="80" w:type="dxa"/>
              <w:bottom w:w="80" w:type="dxa"/>
              <w:right w:w="80" w:type="dxa"/>
            </w:tcMar>
            <w:vAlign w:val="center"/>
          </w:tcPr>
          <w:p w14:paraId="373DCCA8" w14:textId="77777777" w:rsidR="00D10CF7" w:rsidRDefault="00196EBE">
            <w:pPr>
              <w:pStyle w:val="BodyA"/>
            </w:pPr>
            <w:hyperlink r:id="rId11" w:history="1">
              <w:r w:rsidR="008F20ED">
                <w:rPr>
                  <w:rStyle w:val="Hyperlink1"/>
                </w:rPr>
                <w:t>www.sofartsstyrelsen.dk</w:t>
              </w:r>
            </w:hyperlink>
          </w:p>
        </w:tc>
      </w:tr>
    </w:tbl>
    <w:p w14:paraId="4C5D60B7" w14:textId="77777777" w:rsidR="00D10CF7" w:rsidRDefault="00D10CF7">
      <w:pPr>
        <w:pStyle w:val="BodyA"/>
        <w:widowControl w:val="0"/>
      </w:pPr>
    </w:p>
    <w:p w14:paraId="35542280" w14:textId="77777777" w:rsidR="00D10CF7" w:rsidRDefault="00D10CF7">
      <w:pPr>
        <w:pStyle w:val="BodyA"/>
        <w:widowControl w:val="0"/>
      </w:pPr>
    </w:p>
    <w:p w14:paraId="77BC500E" w14:textId="77777777" w:rsidR="00D10CF7" w:rsidRDefault="008F20ED" w:rsidP="00550692">
      <w:pPr>
        <w:pStyle w:val="Overskrift1"/>
      </w:pPr>
      <w:bookmarkStart w:id="2" w:name="_Toc280875905"/>
      <w:r>
        <w:t>Background</w:t>
      </w:r>
      <w:bookmarkEnd w:id="2"/>
    </w:p>
    <w:p w14:paraId="0E5814D6" w14:textId="77777777" w:rsidR="00D10CF7" w:rsidRDefault="00D10CF7">
      <w:pPr>
        <w:pStyle w:val="BodyA"/>
      </w:pPr>
    </w:p>
    <w:p w14:paraId="64241102" w14:textId="77777777" w:rsidR="00D10CF7" w:rsidRDefault="008F20ED">
      <w:pPr>
        <w:pStyle w:val="BodyA"/>
      </w:pPr>
      <w:r>
        <w:lastRenderedPageBreak/>
        <w:t>ArcticWeb - an effort to improve safety of navigation in the Arctic.</w:t>
      </w:r>
    </w:p>
    <w:p w14:paraId="56AD6D91" w14:textId="77777777" w:rsidR="00D10CF7" w:rsidRDefault="00D10CF7">
      <w:pPr>
        <w:pStyle w:val="BodyA"/>
      </w:pPr>
    </w:p>
    <w:p w14:paraId="56512678" w14:textId="77777777" w:rsidR="00D10CF7" w:rsidRDefault="008F20ED">
      <w:pPr>
        <w:pStyle w:val="BodyA"/>
      </w:pPr>
      <w:r>
        <w:t>ArcticWeb is combining:</w:t>
      </w:r>
    </w:p>
    <w:p w14:paraId="023DBEC9" w14:textId="77777777" w:rsidR="00D10CF7" w:rsidRDefault="008F20ED" w:rsidP="009E566C">
      <w:pPr>
        <w:pStyle w:val="Listeafsnit"/>
        <w:numPr>
          <w:ilvl w:val="0"/>
          <w:numId w:val="1"/>
        </w:numPr>
        <w:tabs>
          <w:tab w:val="num" w:pos="720"/>
        </w:tabs>
        <w:ind w:hanging="360"/>
        <w:rPr>
          <w:lang w:val="en-US"/>
        </w:rPr>
      </w:pPr>
      <w:r>
        <w:rPr>
          <w:lang w:val="en-US"/>
        </w:rPr>
        <w:t>AIS data collected by national and commercial satellites and base stations in the Arctic region.</w:t>
      </w:r>
    </w:p>
    <w:p w14:paraId="15CCDBCC" w14:textId="77777777" w:rsidR="00D10CF7" w:rsidRDefault="008F20ED" w:rsidP="009E566C">
      <w:pPr>
        <w:pStyle w:val="Listeafsnit"/>
        <w:numPr>
          <w:ilvl w:val="0"/>
          <w:numId w:val="2"/>
        </w:numPr>
        <w:tabs>
          <w:tab w:val="num" w:pos="720"/>
        </w:tabs>
        <w:ind w:hanging="360"/>
        <w:rPr>
          <w:lang w:val="en-US"/>
        </w:rPr>
      </w:pPr>
      <w:r>
        <w:rPr>
          <w:lang w:val="en-US"/>
        </w:rPr>
        <w:t>GREENPOS and COASTAL CONTROL reporting.</w:t>
      </w:r>
    </w:p>
    <w:p w14:paraId="6F18CC1E" w14:textId="77777777" w:rsidR="00D10CF7" w:rsidRDefault="008F20ED" w:rsidP="009E566C">
      <w:pPr>
        <w:pStyle w:val="Listeafsnit"/>
        <w:numPr>
          <w:ilvl w:val="0"/>
          <w:numId w:val="3"/>
        </w:numPr>
        <w:tabs>
          <w:tab w:val="num" w:pos="720"/>
        </w:tabs>
        <w:ind w:hanging="360"/>
        <w:rPr>
          <w:lang w:val="en-US"/>
        </w:rPr>
      </w:pPr>
      <w:r>
        <w:rPr>
          <w:lang w:val="en-US"/>
        </w:rPr>
        <w:t>Coordinated Voyage through the sharing of routes and schedules.</w:t>
      </w:r>
    </w:p>
    <w:p w14:paraId="255B95C8" w14:textId="77777777" w:rsidR="00D10CF7" w:rsidRDefault="008F20ED" w:rsidP="009E566C">
      <w:pPr>
        <w:pStyle w:val="Listeafsnit"/>
        <w:numPr>
          <w:ilvl w:val="0"/>
          <w:numId w:val="4"/>
        </w:numPr>
        <w:tabs>
          <w:tab w:val="num" w:pos="720"/>
        </w:tabs>
        <w:ind w:hanging="360"/>
        <w:rPr>
          <w:lang w:val="en-US"/>
        </w:rPr>
      </w:pPr>
      <w:r>
        <w:rPr>
          <w:lang w:val="en-US"/>
        </w:rPr>
        <w:t>Sharing of routes and schedules with Arctic Command.</w:t>
      </w:r>
    </w:p>
    <w:p w14:paraId="458DEF4D" w14:textId="77777777" w:rsidR="00D10CF7" w:rsidRDefault="008F20ED" w:rsidP="009E566C">
      <w:pPr>
        <w:pStyle w:val="Listeafsnit"/>
        <w:numPr>
          <w:ilvl w:val="0"/>
          <w:numId w:val="5"/>
        </w:numPr>
        <w:tabs>
          <w:tab w:val="num" w:pos="720"/>
        </w:tabs>
        <w:ind w:hanging="360"/>
        <w:rPr>
          <w:lang w:val="en-US"/>
        </w:rPr>
      </w:pPr>
      <w:r>
        <w:rPr>
          <w:lang w:val="en-US"/>
        </w:rPr>
        <w:t>Ice charts from Danish Meteorological Institute (DMI).</w:t>
      </w:r>
    </w:p>
    <w:p w14:paraId="7122280C" w14:textId="77777777" w:rsidR="00D10CF7" w:rsidRDefault="008F20ED" w:rsidP="009E566C">
      <w:pPr>
        <w:pStyle w:val="Listeafsnit"/>
        <w:numPr>
          <w:ilvl w:val="0"/>
          <w:numId w:val="6"/>
        </w:numPr>
        <w:tabs>
          <w:tab w:val="num" w:pos="720"/>
        </w:tabs>
        <w:ind w:hanging="360"/>
        <w:rPr>
          <w:lang w:val="en-US"/>
        </w:rPr>
      </w:pPr>
      <w:r>
        <w:rPr>
          <w:lang w:val="en-US"/>
        </w:rPr>
        <w:t>Inshore ice reports from Danish Meteorological Institute.</w:t>
      </w:r>
    </w:p>
    <w:p w14:paraId="466754B6" w14:textId="77777777" w:rsidR="00D10CF7" w:rsidRDefault="008F20ED" w:rsidP="009E566C">
      <w:pPr>
        <w:pStyle w:val="Listeafsnit"/>
        <w:numPr>
          <w:ilvl w:val="0"/>
          <w:numId w:val="7"/>
        </w:numPr>
        <w:tabs>
          <w:tab w:val="num" w:pos="720"/>
        </w:tabs>
        <w:ind w:hanging="360"/>
        <w:rPr>
          <w:lang w:val="en-US"/>
        </w:rPr>
      </w:pPr>
      <w:r>
        <w:rPr>
          <w:lang w:val="en-US"/>
        </w:rPr>
        <w:t>Satellite images from NASA provided by Danish Meteorological Institute.</w:t>
      </w:r>
    </w:p>
    <w:p w14:paraId="0529A9CE" w14:textId="77777777" w:rsidR="00D10CF7" w:rsidRDefault="008F20ED" w:rsidP="009E566C">
      <w:pPr>
        <w:pStyle w:val="Listeafsnit"/>
        <w:numPr>
          <w:ilvl w:val="0"/>
          <w:numId w:val="8"/>
        </w:numPr>
        <w:tabs>
          <w:tab w:val="num" w:pos="720"/>
        </w:tabs>
        <w:ind w:hanging="360"/>
        <w:rPr>
          <w:lang w:val="en-US"/>
        </w:rPr>
      </w:pPr>
      <w:r>
        <w:rPr>
          <w:lang w:val="en-US"/>
        </w:rPr>
        <w:t>Navigational warnings from Arctic Command and Danish Maritime Authority.</w:t>
      </w:r>
    </w:p>
    <w:p w14:paraId="2A63F597" w14:textId="77777777" w:rsidR="00D10CF7" w:rsidRDefault="008F20ED" w:rsidP="009E566C">
      <w:pPr>
        <w:pStyle w:val="Listeafsnit"/>
        <w:numPr>
          <w:ilvl w:val="0"/>
          <w:numId w:val="9"/>
        </w:numPr>
        <w:tabs>
          <w:tab w:val="num" w:pos="720"/>
        </w:tabs>
        <w:ind w:hanging="360"/>
        <w:rPr>
          <w:lang w:val="en-US"/>
        </w:rPr>
      </w:pPr>
      <w:r>
        <w:rPr>
          <w:lang w:val="en-US"/>
        </w:rPr>
        <w:t xml:space="preserve">Weather forecasts from Danish Meteorological Institute including weather forecasts for a planned route. </w:t>
      </w:r>
    </w:p>
    <w:p w14:paraId="57D16CB5" w14:textId="77777777" w:rsidR="00D10CF7" w:rsidRDefault="008F20ED" w:rsidP="009E566C">
      <w:pPr>
        <w:pStyle w:val="Listeafsnit"/>
        <w:numPr>
          <w:ilvl w:val="0"/>
          <w:numId w:val="10"/>
        </w:numPr>
        <w:tabs>
          <w:tab w:val="num" w:pos="720"/>
        </w:tabs>
        <w:ind w:hanging="360"/>
        <w:rPr>
          <w:lang w:val="en-US"/>
        </w:rPr>
      </w:pPr>
      <w:r>
        <w:rPr>
          <w:lang w:val="en-US"/>
        </w:rPr>
        <w:t>Forecasts for ice, current and waves provided by DMI and Defence Centre for Operational Oceanography (FCOO).</w:t>
      </w:r>
    </w:p>
    <w:p w14:paraId="18444734" w14:textId="77777777" w:rsidR="00D10CF7" w:rsidRDefault="00D10CF7">
      <w:pPr>
        <w:pStyle w:val="Listeafsnit"/>
        <w:rPr>
          <w:lang w:val="en-US"/>
        </w:rPr>
      </w:pPr>
    </w:p>
    <w:p w14:paraId="0E6C5B81" w14:textId="77777777" w:rsidR="00D10CF7" w:rsidRDefault="00D10CF7">
      <w:pPr>
        <w:pStyle w:val="BodyA"/>
      </w:pPr>
    </w:p>
    <w:p w14:paraId="6DFF0D85" w14:textId="77777777" w:rsidR="00D10CF7" w:rsidRDefault="008F20ED">
      <w:pPr>
        <w:pStyle w:val="BodyA"/>
      </w:pPr>
      <w:r>
        <w:t>The platform is intended for use by:</w:t>
      </w:r>
    </w:p>
    <w:p w14:paraId="6CB6A737" w14:textId="77777777" w:rsidR="00D10CF7" w:rsidRDefault="008F20ED" w:rsidP="009E566C">
      <w:pPr>
        <w:pStyle w:val="Listeafsnit"/>
        <w:numPr>
          <w:ilvl w:val="0"/>
          <w:numId w:val="11"/>
        </w:numPr>
        <w:tabs>
          <w:tab w:val="num" w:pos="720"/>
        </w:tabs>
        <w:ind w:hanging="360"/>
        <w:rPr>
          <w:lang w:val="en-US"/>
        </w:rPr>
      </w:pPr>
      <w:r>
        <w:rPr>
          <w:lang w:val="en-US"/>
        </w:rPr>
        <w:t>Ships</w:t>
      </w:r>
    </w:p>
    <w:p w14:paraId="3639EB95" w14:textId="77777777" w:rsidR="00D10CF7" w:rsidRDefault="008F20ED" w:rsidP="009E566C">
      <w:pPr>
        <w:pStyle w:val="Listeafsnit"/>
        <w:numPr>
          <w:ilvl w:val="0"/>
          <w:numId w:val="12"/>
        </w:numPr>
        <w:tabs>
          <w:tab w:val="num" w:pos="720"/>
        </w:tabs>
        <w:ind w:hanging="360"/>
        <w:rPr>
          <w:lang w:val="en-US"/>
        </w:rPr>
      </w:pPr>
      <w:r>
        <w:rPr>
          <w:lang w:val="en-US"/>
        </w:rPr>
        <w:t>Shipping companies operating vessels in the area.</w:t>
      </w:r>
    </w:p>
    <w:p w14:paraId="670F7DAE" w14:textId="77777777" w:rsidR="00D10CF7" w:rsidRDefault="008F20ED" w:rsidP="009E566C">
      <w:pPr>
        <w:pStyle w:val="Listeafsnit"/>
        <w:numPr>
          <w:ilvl w:val="0"/>
          <w:numId w:val="13"/>
        </w:numPr>
        <w:tabs>
          <w:tab w:val="num" w:pos="720"/>
        </w:tabs>
        <w:ind w:hanging="360"/>
      </w:pPr>
      <w:r>
        <w:t>Arctic Command</w:t>
      </w:r>
    </w:p>
    <w:p w14:paraId="58557226" w14:textId="77777777" w:rsidR="00D10CF7" w:rsidRDefault="008F20ED" w:rsidP="009E566C">
      <w:pPr>
        <w:pStyle w:val="Listeafsnit"/>
        <w:numPr>
          <w:ilvl w:val="0"/>
          <w:numId w:val="14"/>
        </w:numPr>
        <w:tabs>
          <w:tab w:val="num" w:pos="720"/>
        </w:tabs>
        <w:ind w:hanging="360"/>
      </w:pPr>
      <w:r>
        <w:t>Other shore authorities</w:t>
      </w:r>
    </w:p>
    <w:p w14:paraId="6108F1E5" w14:textId="77777777" w:rsidR="00D10CF7" w:rsidRDefault="008F20ED">
      <w:pPr>
        <w:pStyle w:val="Overskrift1"/>
        <w:rPr>
          <w:lang w:val="en-US"/>
        </w:rPr>
      </w:pPr>
      <w:bookmarkStart w:id="3" w:name="_Toc280875906"/>
      <w:r>
        <w:rPr>
          <w:lang w:val="en-US"/>
        </w:rPr>
        <w:t>System Requirements</w:t>
      </w:r>
      <w:bookmarkEnd w:id="3"/>
      <w:r>
        <w:rPr>
          <w:lang w:val="en-US"/>
        </w:rPr>
        <w:t xml:space="preserve"> </w:t>
      </w:r>
    </w:p>
    <w:p w14:paraId="2F34D315" w14:textId="77777777" w:rsidR="00D10CF7" w:rsidRDefault="00D10CF7">
      <w:pPr>
        <w:pStyle w:val="BodyA"/>
      </w:pPr>
    </w:p>
    <w:p w14:paraId="18928DE5" w14:textId="77777777" w:rsidR="00D10CF7" w:rsidRDefault="008F20ED">
      <w:pPr>
        <w:pStyle w:val="Overskrift2"/>
        <w:rPr>
          <w:lang w:val="en-US"/>
        </w:rPr>
      </w:pPr>
      <w:bookmarkStart w:id="4" w:name="_Toc280875907"/>
      <w:r>
        <w:rPr>
          <w:lang w:val="en-US"/>
        </w:rPr>
        <w:t>Operating system</w:t>
      </w:r>
      <w:bookmarkEnd w:id="4"/>
      <w:r>
        <w:rPr>
          <w:lang w:val="en-US"/>
        </w:rPr>
        <w:t xml:space="preserve"> </w:t>
      </w:r>
    </w:p>
    <w:p w14:paraId="495A45AF" w14:textId="77777777" w:rsidR="00D10CF7" w:rsidRDefault="008F20ED">
      <w:pPr>
        <w:pStyle w:val="BodyA"/>
      </w:pPr>
      <w:r>
        <w:t>Any</w:t>
      </w:r>
    </w:p>
    <w:p w14:paraId="27302CF5" w14:textId="77777777" w:rsidR="00D10CF7" w:rsidRDefault="008F20ED">
      <w:pPr>
        <w:pStyle w:val="Overskrift2"/>
        <w:rPr>
          <w:lang w:val="en-US"/>
        </w:rPr>
      </w:pPr>
      <w:bookmarkStart w:id="5" w:name="_Toc280875908"/>
      <w:r>
        <w:rPr>
          <w:lang w:val="en-US"/>
        </w:rPr>
        <w:t>Browsers:</w:t>
      </w:r>
      <w:bookmarkEnd w:id="5"/>
    </w:p>
    <w:p w14:paraId="7E39796F" w14:textId="77777777" w:rsidR="00D10CF7" w:rsidRDefault="008F20ED">
      <w:pPr>
        <w:pStyle w:val="BodyA"/>
      </w:pPr>
      <w:r>
        <w:t>Recommended browsers are Firefox (latest), Safari (latest) or Internet Explorer 10 (or 11). Google Chrome may be used, but some users have encountered some chart problems when using Chrome.</w:t>
      </w:r>
    </w:p>
    <w:p w14:paraId="7DF48DA2" w14:textId="77777777" w:rsidR="00D10CF7" w:rsidRDefault="00D10CF7">
      <w:pPr>
        <w:pStyle w:val="BodyA"/>
      </w:pPr>
    </w:p>
    <w:p w14:paraId="29EA78DD" w14:textId="77777777" w:rsidR="00D10CF7" w:rsidRDefault="008F20ED">
      <w:pPr>
        <w:pStyle w:val="BodyA"/>
      </w:pPr>
      <w:r>
        <w:t xml:space="preserve">Other working browsers: Internet Explorer 9. The amount of data transferred over the internet connection will however be higher than with recommended browsers. </w:t>
      </w:r>
    </w:p>
    <w:p w14:paraId="232B7740" w14:textId="77777777" w:rsidR="00D10CF7" w:rsidRDefault="008F20ED">
      <w:pPr>
        <w:pStyle w:val="Overskrift2"/>
        <w:rPr>
          <w:lang w:val="en-US"/>
        </w:rPr>
      </w:pPr>
      <w:bookmarkStart w:id="6" w:name="_Toc280875909"/>
      <w:r>
        <w:rPr>
          <w:lang w:val="en-US"/>
        </w:rPr>
        <w:t>Firewalls:</w:t>
      </w:r>
      <w:bookmarkEnd w:id="6"/>
    </w:p>
    <w:p w14:paraId="558A983B" w14:textId="77777777" w:rsidR="00D10CF7" w:rsidRDefault="008F20ED">
      <w:pPr>
        <w:pStyle w:val="BodyA"/>
      </w:pPr>
      <w:r>
        <w:t xml:space="preserve">All communication between the ArcticWeb web application and the DMA e-Navigation servers are performed using HTTPS protocol on port 443. </w:t>
      </w:r>
    </w:p>
    <w:p w14:paraId="40FF024D" w14:textId="77777777" w:rsidR="00D10CF7" w:rsidRDefault="008F20ED">
      <w:pPr>
        <w:pStyle w:val="Overskrift2"/>
        <w:rPr>
          <w:lang w:val="en-US"/>
        </w:rPr>
      </w:pPr>
      <w:bookmarkStart w:id="7" w:name="_Toc280875910"/>
      <w:r>
        <w:rPr>
          <w:lang w:val="en-US"/>
        </w:rPr>
        <w:t>JavaScript</w:t>
      </w:r>
      <w:bookmarkEnd w:id="7"/>
    </w:p>
    <w:p w14:paraId="120808E9" w14:textId="77777777" w:rsidR="00D10CF7" w:rsidRDefault="008F20ED">
      <w:pPr>
        <w:pStyle w:val="BodyA"/>
      </w:pPr>
      <w:r>
        <w:t xml:space="preserve">JavaScript must be enabled in the used browser. See if you have JavaScript enabled and how to enable it at this internet site: </w:t>
      </w:r>
      <w:hyperlink r:id="rId12" w:history="1">
        <w:r>
          <w:rPr>
            <w:rStyle w:val="Hyperlink2"/>
          </w:rPr>
          <w:t>http://enable-javascript.com/</w:t>
        </w:r>
      </w:hyperlink>
    </w:p>
    <w:p w14:paraId="594A8A51" w14:textId="77777777" w:rsidR="00D10CF7" w:rsidRDefault="008F20ED">
      <w:pPr>
        <w:pStyle w:val="Overskrift2"/>
        <w:rPr>
          <w:lang w:val="en-US"/>
        </w:rPr>
      </w:pPr>
      <w:bookmarkStart w:id="8" w:name="_Toc280875911"/>
      <w:r>
        <w:rPr>
          <w:lang w:val="en-US"/>
        </w:rPr>
        <w:lastRenderedPageBreak/>
        <w:t>Cookies</w:t>
      </w:r>
      <w:bookmarkEnd w:id="8"/>
    </w:p>
    <w:p w14:paraId="1BA91DB2" w14:textId="77777777" w:rsidR="00D10CF7" w:rsidRDefault="008F20ED">
      <w:pPr>
        <w:pStyle w:val="BodyA"/>
      </w:pPr>
      <w:r>
        <w:t xml:space="preserve">Cookies must be allowed, at least for the domain arcticweb.e-navigation.net, core ArcticWeb functionality will otherwise not work. </w:t>
      </w:r>
    </w:p>
    <w:p w14:paraId="41E4E817" w14:textId="77777777" w:rsidR="00D10CF7" w:rsidRDefault="00D10CF7">
      <w:pPr>
        <w:pStyle w:val="BodyA"/>
      </w:pPr>
    </w:p>
    <w:p w14:paraId="05A89D90" w14:textId="77777777" w:rsidR="00D10CF7" w:rsidRDefault="008F20ED">
      <w:pPr>
        <w:pStyle w:val="BodyA"/>
      </w:pPr>
      <w:r>
        <w:t xml:space="preserve">See more at: </w:t>
      </w:r>
    </w:p>
    <w:p w14:paraId="30B163AC" w14:textId="77777777" w:rsidR="00D10CF7" w:rsidRDefault="008F20ED">
      <w:pPr>
        <w:pStyle w:val="BodyA"/>
      </w:pPr>
      <w:r>
        <w:t xml:space="preserve">Internet Explorer: </w:t>
      </w:r>
      <w:hyperlink r:id="rId13" w:history="1">
        <w:r>
          <w:rPr>
            <w:rStyle w:val="Hyperlink2"/>
          </w:rPr>
          <w:t>http://windows.microsoft.com/en-us/windows-vista/block-or-allow-cookies</w:t>
        </w:r>
      </w:hyperlink>
    </w:p>
    <w:p w14:paraId="20498677" w14:textId="77777777" w:rsidR="00D10CF7" w:rsidRDefault="008F20ED">
      <w:pPr>
        <w:pStyle w:val="BodyA"/>
      </w:pPr>
      <w:r>
        <w:t xml:space="preserve">Firefox: </w:t>
      </w:r>
      <w:hyperlink r:id="rId14" w:history="1">
        <w:r>
          <w:rPr>
            <w:rStyle w:val="Hyperlink2"/>
          </w:rPr>
          <w:t>http://support.mozilla.org/en-US/kb/enable-and-disable-cookies-website-preferences</w:t>
        </w:r>
      </w:hyperlink>
    </w:p>
    <w:p w14:paraId="3FB859EC" w14:textId="77777777" w:rsidR="00D10CF7" w:rsidRDefault="008F20ED">
      <w:pPr>
        <w:pStyle w:val="BodyA"/>
      </w:pPr>
      <w:r>
        <w:t xml:space="preserve">Chrome: </w:t>
      </w:r>
      <w:hyperlink r:id="rId15" w:history="1">
        <w:r>
          <w:rPr>
            <w:rStyle w:val="Hyperlink2"/>
          </w:rPr>
          <w:t>https://support.google.com/accounts/answer/61416?hl=en</w:t>
        </w:r>
      </w:hyperlink>
    </w:p>
    <w:p w14:paraId="1E5E92A5" w14:textId="77777777" w:rsidR="00D10CF7" w:rsidRDefault="008F20ED">
      <w:pPr>
        <w:pStyle w:val="BodyA"/>
        <w:rPr>
          <w:lang w:val="da-DK"/>
        </w:rPr>
      </w:pPr>
      <w:r>
        <w:rPr>
          <w:lang w:val="da-DK"/>
        </w:rPr>
        <w:t xml:space="preserve">Safari: </w:t>
      </w:r>
      <w:hyperlink r:id="rId16" w:history="1">
        <w:r>
          <w:rPr>
            <w:rStyle w:val="Hyperlink3"/>
          </w:rPr>
          <w:t>http://support.apple.com/kb/ph5042</w:t>
        </w:r>
      </w:hyperlink>
    </w:p>
    <w:p w14:paraId="2D2C8A9A" w14:textId="77777777" w:rsidR="00D10CF7" w:rsidRDefault="008F20ED">
      <w:pPr>
        <w:pStyle w:val="Overskrift1"/>
        <w:rPr>
          <w:lang w:val="en-US"/>
        </w:rPr>
      </w:pPr>
      <w:bookmarkStart w:id="9" w:name="_Toc280875912"/>
      <w:r>
        <w:rPr>
          <w:lang w:val="en-US"/>
        </w:rPr>
        <w:t>Internet usage</w:t>
      </w:r>
      <w:bookmarkEnd w:id="9"/>
    </w:p>
    <w:p w14:paraId="20CDF470" w14:textId="77777777" w:rsidR="00D10CF7" w:rsidRDefault="00D10CF7">
      <w:pPr>
        <w:pStyle w:val="BodyA"/>
      </w:pPr>
    </w:p>
    <w:p w14:paraId="182732E6" w14:textId="77777777" w:rsidR="00D10CF7" w:rsidRDefault="008F20ED">
      <w:pPr>
        <w:pStyle w:val="BodyA"/>
      </w:pPr>
      <w:r>
        <w:t>The browser cache is utilized for caching web resources (HTML, CSS and JS files) as well as all ice chart data and other data fetched from DMA e-Navigation servers. This will lower the amount of data transferred over the internet connection. To make best use of the browser cache it is therefore recommended to:</w:t>
      </w:r>
    </w:p>
    <w:p w14:paraId="32D85C99" w14:textId="77777777" w:rsidR="00D10CF7" w:rsidRDefault="008F20ED" w:rsidP="009E566C">
      <w:pPr>
        <w:pStyle w:val="Listeafsnit"/>
        <w:numPr>
          <w:ilvl w:val="0"/>
          <w:numId w:val="15"/>
        </w:numPr>
        <w:tabs>
          <w:tab w:val="num" w:pos="720"/>
        </w:tabs>
        <w:ind w:hanging="360"/>
        <w:rPr>
          <w:lang w:val="en-US"/>
        </w:rPr>
      </w:pPr>
      <w:r>
        <w:rPr>
          <w:lang w:val="en-US"/>
        </w:rPr>
        <w:t>Always use the same computer and browser for ArcticWeb.</w:t>
      </w:r>
    </w:p>
    <w:p w14:paraId="31653884" w14:textId="77777777" w:rsidR="00D10CF7" w:rsidRDefault="008F20ED" w:rsidP="009E566C">
      <w:pPr>
        <w:pStyle w:val="Listeafsnit"/>
        <w:numPr>
          <w:ilvl w:val="0"/>
          <w:numId w:val="16"/>
        </w:numPr>
        <w:tabs>
          <w:tab w:val="num" w:pos="720"/>
        </w:tabs>
        <w:ind w:hanging="360"/>
        <w:rPr>
          <w:lang w:val="en-US"/>
        </w:rPr>
      </w:pPr>
      <w:r>
        <w:rPr>
          <w:lang w:val="en-US"/>
        </w:rPr>
        <w:t>Not to clear the browser cache.</w:t>
      </w:r>
    </w:p>
    <w:p w14:paraId="1335FF1D" w14:textId="77777777" w:rsidR="00D10CF7" w:rsidRDefault="008F20ED" w:rsidP="009E566C">
      <w:pPr>
        <w:pStyle w:val="Listeafsnit"/>
        <w:numPr>
          <w:ilvl w:val="0"/>
          <w:numId w:val="17"/>
        </w:numPr>
        <w:tabs>
          <w:tab w:val="num" w:pos="720"/>
        </w:tabs>
        <w:ind w:hanging="360"/>
        <w:rPr>
          <w:lang w:val="en-US"/>
        </w:rPr>
      </w:pPr>
      <w:r>
        <w:rPr>
          <w:lang w:val="en-US"/>
        </w:rPr>
        <w:t>Not to clear hosted application data/offline web application data in the browser.</w:t>
      </w:r>
    </w:p>
    <w:p w14:paraId="1988C93D" w14:textId="77777777" w:rsidR="00D10CF7" w:rsidRDefault="00D10CF7">
      <w:pPr>
        <w:pStyle w:val="BodyA"/>
      </w:pPr>
    </w:p>
    <w:p w14:paraId="2F9CEA80" w14:textId="77777777" w:rsidR="00D10CF7" w:rsidRDefault="008F20ED">
      <w:pPr>
        <w:pStyle w:val="BodyA"/>
      </w:pPr>
      <w:r>
        <w:t>At first login an initial download of approximately 1 MB is made (basic chart and other data). A low cost connection may be preferred for this.</w:t>
      </w:r>
    </w:p>
    <w:p w14:paraId="31DCF2F6" w14:textId="77777777" w:rsidR="00D10CF7" w:rsidRDefault="00D10CF7">
      <w:pPr>
        <w:pStyle w:val="BodyA"/>
      </w:pPr>
    </w:p>
    <w:p w14:paraId="0461A5A2" w14:textId="77777777" w:rsidR="00D10CF7" w:rsidRDefault="008F20ED">
      <w:pPr>
        <w:pStyle w:val="BodyA"/>
      </w:pPr>
      <w:r>
        <w:t>After first login and provided the cache is not cleared, ArcticWeb data volumes will be approximately 100 KB per hour when logged in (primarily from the regular update of AIS targets).</w:t>
      </w:r>
    </w:p>
    <w:p w14:paraId="311BD84C" w14:textId="77777777" w:rsidR="00D10CF7" w:rsidRDefault="00D10CF7">
      <w:pPr>
        <w:pStyle w:val="BodyA"/>
      </w:pPr>
    </w:p>
    <w:p w14:paraId="1445A80A" w14:textId="77777777" w:rsidR="00D10CF7" w:rsidRDefault="008F20ED">
      <w:pPr>
        <w:pStyle w:val="BodyA"/>
      </w:pPr>
      <w:r>
        <w:t>Ice chart, iceberg and forecast download sizes are given in their respective windows. They will typically be between 20 and 250 KB each. Please note that an ice chart, iceberg or forecast is cached once downloaded by the browser and thus not fetched from the server again on next download click, unless the browser cache has been cleared.</w:t>
      </w:r>
    </w:p>
    <w:p w14:paraId="4F4C4599" w14:textId="77777777" w:rsidR="00D10CF7" w:rsidRDefault="00D10CF7">
      <w:pPr>
        <w:pStyle w:val="BodyA"/>
      </w:pPr>
    </w:p>
    <w:p w14:paraId="3C16E0BD" w14:textId="77777777" w:rsidR="00D10CF7" w:rsidRDefault="008F20ED">
      <w:pPr>
        <w:pStyle w:val="BodyA"/>
      </w:pPr>
      <w:r>
        <w:t xml:space="preserve">Satellite images are downloaded as image tiles depending on the zoom level - the higher the level the more detailed are the downloaded image tiles. The data volume used is thus dependent on the map usage while viewing the satellite image. Already downloaded images are cached in the browser until no longer needed. </w:t>
      </w:r>
    </w:p>
    <w:p w14:paraId="54B88A8D" w14:textId="77777777" w:rsidR="00D10CF7" w:rsidRDefault="00D10CF7">
      <w:pPr>
        <w:pStyle w:val="BodyA"/>
      </w:pPr>
    </w:p>
    <w:p w14:paraId="46A81F89" w14:textId="77777777" w:rsidR="00D10CF7" w:rsidRDefault="00D10CF7">
      <w:pPr>
        <w:pStyle w:val="BodyA"/>
      </w:pPr>
    </w:p>
    <w:p w14:paraId="3ACE9C38" w14:textId="77777777" w:rsidR="00D10CF7" w:rsidRDefault="008F20ED">
      <w:pPr>
        <w:pStyle w:val="BodyA"/>
        <w:spacing w:after="200" w:line="276" w:lineRule="auto"/>
      </w:pPr>
      <w:r>
        <w:br w:type="page"/>
      </w:r>
    </w:p>
    <w:p w14:paraId="234BD4D5" w14:textId="77777777" w:rsidR="00D10CF7" w:rsidRDefault="00D10CF7">
      <w:pPr>
        <w:pStyle w:val="BodyA"/>
        <w:spacing w:after="200" w:line="276" w:lineRule="auto"/>
      </w:pPr>
    </w:p>
    <w:p w14:paraId="2F30A39B" w14:textId="77777777" w:rsidR="00D10CF7" w:rsidRDefault="00D10CF7">
      <w:pPr>
        <w:pStyle w:val="BodyA"/>
        <w:spacing w:after="200" w:line="276" w:lineRule="auto"/>
      </w:pPr>
    </w:p>
    <w:p w14:paraId="78013BEF" w14:textId="77777777" w:rsidR="00D10CF7" w:rsidRDefault="00D10CF7">
      <w:pPr>
        <w:pStyle w:val="BodyA"/>
        <w:spacing w:after="200" w:line="276" w:lineRule="auto"/>
      </w:pPr>
    </w:p>
    <w:p w14:paraId="62653CBA" w14:textId="77777777" w:rsidR="00D10CF7" w:rsidRDefault="008F20ED">
      <w:pPr>
        <w:pStyle w:val="Overskrift1"/>
      </w:pPr>
      <w:bookmarkStart w:id="10" w:name="_Toc280875913"/>
      <w:r>
        <w:t>Description of functionalities</w:t>
      </w:r>
      <w:bookmarkEnd w:id="10"/>
    </w:p>
    <w:p w14:paraId="60D7A3FA" w14:textId="77777777" w:rsidR="00D10CF7" w:rsidRDefault="00D10CF7">
      <w:pPr>
        <w:pStyle w:val="BodyA"/>
      </w:pPr>
    </w:p>
    <w:p w14:paraId="4BBAAA0D" w14:textId="77777777" w:rsidR="00D10CF7" w:rsidRDefault="008F20ED">
      <w:pPr>
        <w:pStyle w:val="BodyA"/>
      </w:pPr>
      <w:r>
        <w:rPr>
          <w:noProof/>
        </w:rPr>
        <w:drawing>
          <wp:inline distT="0" distB="0" distL="0" distR="0" wp14:anchorId="5CA84450" wp14:editId="3E51A640">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7">
                      <a:extLst/>
                    </a:blip>
                    <a:stretch>
                      <a:fillRect/>
                    </a:stretch>
                  </pic:blipFill>
                  <pic:spPr>
                    <a:xfrm>
                      <a:off x="0" y="0"/>
                      <a:ext cx="6120130" cy="3490904"/>
                    </a:xfrm>
                    <a:prstGeom prst="rect">
                      <a:avLst/>
                    </a:prstGeom>
                    <a:ln w="12700" cap="flat">
                      <a:noFill/>
                      <a:miter lim="400000"/>
                    </a:ln>
                    <a:effectLst/>
                  </pic:spPr>
                </pic:pic>
              </a:graphicData>
            </a:graphic>
          </wp:inline>
        </w:drawing>
      </w:r>
    </w:p>
    <w:p w14:paraId="531A94B4" w14:textId="77777777" w:rsidR="00D10CF7" w:rsidRDefault="00D10CF7">
      <w:pPr>
        <w:pStyle w:val="BodyA"/>
      </w:pPr>
    </w:p>
    <w:p w14:paraId="3DC7B161" w14:textId="77777777" w:rsidR="00D10CF7" w:rsidRDefault="008F20ED">
      <w:pPr>
        <w:pStyle w:val="Overskrift3"/>
        <w:rPr>
          <w:lang w:val="en-US"/>
        </w:rPr>
      </w:pPr>
      <w:bookmarkStart w:id="11" w:name="_Toc280875914"/>
      <w:r>
        <w:rPr>
          <w:lang w:val="en-US"/>
        </w:rPr>
        <w:t>Front page</w:t>
      </w:r>
      <w:bookmarkEnd w:id="11"/>
      <w:r>
        <w:rPr>
          <w:lang w:val="en-US"/>
        </w:rPr>
        <w:t xml:space="preserve"> </w:t>
      </w:r>
    </w:p>
    <w:p w14:paraId="30ECB6F9" w14:textId="77777777" w:rsidR="00D10CF7" w:rsidRDefault="008F20ED">
      <w:pPr>
        <w:pStyle w:val="BodyA"/>
      </w:pPr>
      <w:r>
        <w:t>On the front page Ice Charts in pdf format, weather information and information on Safety of Navigation is available. In the future more information will be added.</w:t>
      </w:r>
    </w:p>
    <w:p w14:paraId="0434350B" w14:textId="77777777" w:rsidR="00D10CF7" w:rsidRDefault="00D10CF7">
      <w:pPr>
        <w:pStyle w:val="BodyA"/>
      </w:pPr>
    </w:p>
    <w:p w14:paraId="61E39E84" w14:textId="77777777" w:rsidR="00D10CF7" w:rsidRDefault="008F20ED">
      <w:pPr>
        <w:pStyle w:val="BodyA"/>
      </w:pPr>
      <w:r>
        <w:t xml:space="preserve">Click on </w:t>
      </w:r>
      <w:r>
        <w:rPr>
          <w:i/>
          <w:iCs/>
        </w:rPr>
        <w:t>Vessels</w:t>
      </w:r>
      <w:r>
        <w:t xml:space="preserve"> or </w:t>
      </w:r>
      <w:r>
        <w:rPr>
          <w:i/>
          <w:iCs/>
        </w:rPr>
        <w:t>Log in</w:t>
      </w:r>
      <w:r>
        <w:t xml:space="preserve"> as user.</w:t>
      </w:r>
    </w:p>
    <w:p w14:paraId="74451EA4" w14:textId="77777777" w:rsidR="00D10CF7" w:rsidRDefault="00D10CF7">
      <w:pPr>
        <w:pStyle w:val="BodyA"/>
      </w:pPr>
    </w:p>
    <w:p w14:paraId="1AB580FA" w14:textId="77777777" w:rsidR="00D10CF7" w:rsidRDefault="008F20ED">
      <w:pPr>
        <w:pStyle w:val="BodyA"/>
      </w:pPr>
      <w:r>
        <w:t xml:space="preserve">If you are not a registered user, you may request access by clicking </w:t>
      </w:r>
      <w:r>
        <w:rPr>
          <w:i/>
          <w:iCs/>
        </w:rPr>
        <w:t>Request Access</w:t>
      </w:r>
      <w:r>
        <w:t xml:space="preserve"> (only first visit on page). You will be prompted for required information to create an ArcticWeb user. When a user has been created, you will receive an email with your new user credentials. </w:t>
      </w:r>
    </w:p>
    <w:p w14:paraId="4021B2FD" w14:textId="77777777" w:rsidR="00D10CF7" w:rsidRDefault="00D10CF7">
      <w:pPr>
        <w:pStyle w:val="BodyA"/>
      </w:pPr>
    </w:p>
    <w:p w14:paraId="67DC6847" w14:textId="77777777" w:rsidR="00D10CF7" w:rsidRDefault="00D10CF7">
      <w:pPr>
        <w:pStyle w:val="BodyA"/>
      </w:pPr>
    </w:p>
    <w:p w14:paraId="0D9959DE" w14:textId="77777777" w:rsidR="00D10CF7" w:rsidRDefault="008F20ED">
      <w:pPr>
        <w:pStyle w:val="BodyA"/>
      </w:pPr>
      <w:r>
        <w:rPr>
          <w:noProof/>
        </w:rPr>
        <w:lastRenderedPageBreak/>
        <w:drawing>
          <wp:inline distT="0" distB="0" distL="0" distR="0" wp14:anchorId="5D63C262" wp14:editId="57252156">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8">
                      <a:extLst/>
                    </a:blip>
                    <a:stretch>
                      <a:fillRect/>
                    </a:stretch>
                  </pic:blipFill>
                  <pic:spPr>
                    <a:xfrm>
                      <a:off x="0" y="0"/>
                      <a:ext cx="6120130" cy="3543685"/>
                    </a:xfrm>
                    <a:prstGeom prst="rect">
                      <a:avLst/>
                    </a:prstGeom>
                    <a:ln w="12700" cap="flat">
                      <a:noFill/>
                      <a:miter lim="400000"/>
                    </a:ln>
                    <a:effectLst/>
                  </pic:spPr>
                </pic:pic>
              </a:graphicData>
            </a:graphic>
          </wp:inline>
        </w:drawing>
      </w:r>
    </w:p>
    <w:p w14:paraId="4F19469B" w14:textId="77777777" w:rsidR="00D10CF7" w:rsidRDefault="00D10CF7">
      <w:pPr>
        <w:pStyle w:val="BodyA"/>
      </w:pPr>
    </w:p>
    <w:p w14:paraId="17B6818D" w14:textId="77777777" w:rsidR="00D10CF7" w:rsidRDefault="008F20ED">
      <w:pPr>
        <w:pStyle w:val="Overskrift3"/>
        <w:rPr>
          <w:sz w:val="26"/>
          <w:szCs w:val="26"/>
          <w:lang w:val="en-US"/>
        </w:rPr>
      </w:pPr>
      <w:bookmarkStart w:id="12" w:name="_Toc280875915"/>
      <w:r>
        <w:rPr>
          <w:lang w:val="en-US"/>
        </w:rPr>
        <w:t>Log In dialog</w:t>
      </w:r>
      <w:bookmarkEnd w:id="12"/>
    </w:p>
    <w:p w14:paraId="4F94BE83" w14:textId="77777777" w:rsidR="00D10CF7" w:rsidRDefault="008F20ED">
      <w:pPr>
        <w:pStyle w:val="BodyA"/>
      </w:pPr>
      <w:r>
        <w:t>Log in with user name and password.</w:t>
      </w:r>
    </w:p>
    <w:p w14:paraId="185D7B96" w14:textId="77777777" w:rsidR="00D10CF7" w:rsidRDefault="008F20ED">
      <w:pPr>
        <w:pStyle w:val="BodyA"/>
      </w:pPr>
      <w:r>
        <w:t xml:space="preserve">If you have been registered as user in ArcticWeb but forgotten you password, click </w:t>
      </w:r>
      <w:r>
        <w:rPr>
          <w:i/>
          <w:iCs/>
        </w:rPr>
        <w:t xml:space="preserve">Forgot password </w:t>
      </w:r>
      <w:r>
        <w:t>and enter the e-mail address you have registered. Password will then be forwarded.</w:t>
      </w:r>
    </w:p>
    <w:p w14:paraId="555AF4B8" w14:textId="77777777" w:rsidR="00D10CF7" w:rsidRDefault="00D10CF7">
      <w:pPr>
        <w:pStyle w:val="BodyA"/>
      </w:pPr>
    </w:p>
    <w:p w14:paraId="1D6B1EC6" w14:textId="77777777" w:rsidR="00D10CF7" w:rsidRDefault="008F20ED">
      <w:pPr>
        <w:pStyle w:val="BodyA"/>
      </w:pPr>
      <w:r>
        <w:rPr>
          <w:noProof/>
        </w:rPr>
        <w:drawing>
          <wp:inline distT="0" distB="0" distL="0" distR="0" wp14:anchorId="467CC41F" wp14:editId="3B7CB7F9">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9">
                      <a:extLst/>
                    </a:blip>
                    <a:stretch>
                      <a:fillRect/>
                    </a:stretch>
                  </pic:blipFill>
                  <pic:spPr>
                    <a:xfrm>
                      <a:off x="0" y="0"/>
                      <a:ext cx="6120130" cy="3349133"/>
                    </a:xfrm>
                    <a:prstGeom prst="rect">
                      <a:avLst/>
                    </a:prstGeom>
                    <a:ln w="12700" cap="flat">
                      <a:noFill/>
                      <a:miter lim="400000"/>
                    </a:ln>
                    <a:effectLst/>
                  </pic:spPr>
                </pic:pic>
              </a:graphicData>
            </a:graphic>
          </wp:inline>
        </w:drawing>
      </w:r>
    </w:p>
    <w:p w14:paraId="318842EF" w14:textId="77777777" w:rsidR="00D10CF7" w:rsidRDefault="008F20ED">
      <w:pPr>
        <w:pStyle w:val="BodyA"/>
        <w:spacing w:after="200" w:line="276" w:lineRule="auto"/>
      </w:pPr>
      <w:r>
        <w:br w:type="page"/>
      </w:r>
    </w:p>
    <w:p w14:paraId="537C9CB8" w14:textId="77777777" w:rsidR="00D10CF7" w:rsidRDefault="00D10CF7">
      <w:pPr>
        <w:pStyle w:val="BodyA"/>
        <w:spacing w:after="200" w:line="276" w:lineRule="auto"/>
      </w:pPr>
    </w:p>
    <w:p w14:paraId="6E952D23" w14:textId="77777777" w:rsidR="00D10CF7" w:rsidRDefault="00D10CF7">
      <w:pPr>
        <w:pStyle w:val="BodyA"/>
        <w:spacing w:after="200" w:line="276" w:lineRule="auto"/>
      </w:pPr>
    </w:p>
    <w:p w14:paraId="6BF17FF0" w14:textId="77777777" w:rsidR="00D10CF7" w:rsidRDefault="00D10CF7">
      <w:pPr>
        <w:pStyle w:val="BodyA"/>
        <w:spacing w:after="200" w:line="276" w:lineRule="auto"/>
      </w:pPr>
    </w:p>
    <w:p w14:paraId="2AC60D81" w14:textId="77777777" w:rsidR="00D10CF7" w:rsidRDefault="008F20ED">
      <w:pPr>
        <w:pStyle w:val="Overskrift2"/>
        <w:rPr>
          <w:lang w:val="en-US"/>
        </w:rPr>
      </w:pPr>
      <w:bookmarkStart w:id="13" w:name="_Toc280875916"/>
      <w:r>
        <w:rPr>
          <w:lang w:val="en-US"/>
        </w:rPr>
        <w:t>Vessels page</w:t>
      </w:r>
      <w:bookmarkEnd w:id="13"/>
    </w:p>
    <w:p w14:paraId="0B00D653" w14:textId="77777777" w:rsidR="00D10CF7" w:rsidRDefault="00D10CF7">
      <w:pPr>
        <w:pStyle w:val="BodyA"/>
      </w:pPr>
    </w:p>
    <w:p w14:paraId="3A2AD411" w14:textId="77777777" w:rsidR="00D10CF7" w:rsidRDefault="008F20ED">
      <w:pPr>
        <w:pStyle w:val="BodyA"/>
      </w:pPr>
      <w:r>
        <w:rPr>
          <w:noProof/>
        </w:rPr>
        <w:drawing>
          <wp:inline distT="0" distB="0" distL="0" distR="0" wp14:anchorId="3AAA95B6" wp14:editId="3D3E412E">
            <wp:extent cx="6116320" cy="39674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0">
                      <a:extLst/>
                    </a:blip>
                    <a:stretch>
                      <a:fillRect/>
                    </a:stretch>
                  </pic:blipFill>
                  <pic:spPr>
                    <a:xfrm>
                      <a:off x="0" y="0"/>
                      <a:ext cx="6116320" cy="3967484"/>
                    </a:xfrm>
                    <a:prstGeom prst="rect">
                      <a:avLst/>
                    </a:prstGeom>
                    <a:ln w="12700" cap="flat">
                      <a:noFill/>
                      <a:miter lim="400000"/>
                    </a:ln>
                    <a:effectLst/>
                  </pic:spPr>
                </pic:pic>
              </a:graphicData>
            </a:graphic>
          </wp:inline>
        </w:drawing>
      </w:r>
    </w:p>
    <w:p w14:paraId="18166692" w14:textId="77777777" w:rsidR="00D10CF7" w:rsidRDefault="008F20ED">
      <w:pPr>
        <w:pStyle w:val="Overskrift3"/>
      </w:pPr>
      <w:bookmarkStart w:id="14" w:name="_Toc280875917"/>
      <w:r>
        <w:t>Main chart page</w:t>
      </w:r>
      <w:bookmarkEnd w:id="14"/>
    </w:p>
    <w:p w14:paraId="2E69B313" w14:textId="77777777" w:rsidR="00D10CF7" w:rsidRDefault="008F20ED" w:rsidP="009E566C">
      <w:pPr>
        <w:pStyle w:val="Listeafsnit"/>
        <w:numPr>
          <w:ilvl w:val="0"/>
          <w:numId w:val="18"/>
        </w:numPr>
        <w:tabs>
          <w:tab w:val="num" w:pos="720"/>
        </w:tabs>
        <w:ind w:hanging="360"/>
        <w:rPr>
          <w:lang w:val="en-US"/>
        </w:rPr>
      </w:pPr>
      <w:r>
        <w:rPr>
          <w:lang w:val="en-US"/>
        </w:rPr>
        <w:t>When logging in, user is linked to own vessels AIS target (marked by green ring). Vessel positions are updated every 15 minutes. Vessel positions obtained from satellite may however be older due to the time between satellite passings (recent analysis have shown that in 95% of the time, positions are updated at intervals less than 2 hours, in 99% of the time less than 6 hours.</w:t>
      </w:r>
    </w:p>
    <w:p w14:paraId="2807B70C" w14:textId="77777777" w:rsidR="00D10CF7" w:rsidRDefault="008F20ED" w:rsidP="009E566C">
      <w:pPr>
        <w:pStyle w:val="Listeafsnit"/>
        <w:numPr>
          <w:ilvl w:val="0"/>
          <w:numId w:val="18"/>
        </w:numPr>
        <w:tabs>
          <w:tab w:val="num" w:pos="720"/>
        </w:tabs>
        <w:ind w:hanging="360"/>
        <w:rPr>
          <w:lang w:val="en-US"/>
        </w:rPr>
      </w:pPr>
      <w:r>
        <w:rPr>
          <w:lang w:val="en-US"/>
        </w:rPr>
        <w:t>It is possible to see positions of all other vessels in the Arctic Region equipped with an AIS transponder.</w:t>
      </w:r>
    </w:p>
    <w:p w14:paraId="4B06045A"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Zoom all Arctic</w:t>
      </w:r>
      <w:r>
        <w:rPr>
          <w:lang w:val="en-US"/>
        </w:rPr>
        <w:t xml:space="preserve"> to return to overview</w:t>
      </w:r>
    </w:p>
    <w:p w14:paraId="40E1C4FD"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Zoom to Your Vessel</w:t>
      </w:r>
      <w:r>
        <w:rPr>
          <w:lang w:val="en-US"/>
        </w:rPr>
        <w:t xml:space="preserve"> to zoom to own vessel</w:t>
      </w:r>
    </w:p>
    <w:p w14:paraId="304F0503" w14:textId="77777777" w:rsidR="00D10CF7" w:rsidRDefault="00D10CF7">
      <w:pPr>
        <w:pStyle w:val="BodyA"/>
      </w:pPr>
    </w:p>
    <w:p w14:paraId="62801B88" w14:textId="77777777" w:rsidR="00D10CF7" w:rsidRDefault="00D10CF7">
      <w:pPr>
        <w:pStyle w:val="Listeafsnit"/>
        <w:rPr>
          <w:lang w:val="en-US"/>
        </w:rPr>
      </w:pPr>
    </w:p>
    <w:p w14:paraId="67AD0945" w14:textId="77777777" w:rsidR="00D10CF7" w:rsidRDefault="00D10CF7">
      <w:pPr>
        <w:pStyle w:val="Listeafsnit"/>
        <w:rPr>
          <w:lang w:val="en-US"/>
        </w:rPr>
      </w:pPr>
    </w:p>
    <w:p w14:paraId="7449863D" w14:textId="77777777" w:rsidR="00D10CF7" w:rsidRDefault="008F20ED">
      <w:pPr>
        <w:pStyle w:val="BodyA"/>
        <w:jc w:val="both"/>
      </w:pPr>
      <w:r>
        <w:lastRenderedPageBreak/>
        <w:t xml:space="preserve"> </w:t>
      </w:r>
      <w:r>
        <w:rPr>
          <w:noProof/>
        </w:rPr>
        <w:drawing>
          <wp:inline distT="0" distB="0" distL="0" distR="0" wp14:anchorId="1857684A" wp14:editId="6C48ABE8">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1">
                      <a:extLst/>
                    </a:blip>
                    <a:stretch>
                      <a:fillRect/>
                    </a:stretch>
                  </pic:blipFill>
                  <pic:spPr>
                    <a:xfrm>
                      <a:off x="0" y="0"/>
                      <a:ext cx="6120130" cy="3479244"/>
                    </a:xfrm>
                    <a:prstGeom prst="rect">
                      <a:avLst/>
                    </a:prstGeom>
                    <a:ln w="12700" cap="flat">
                      <a:noFill/>
                      <a:miter lim="400000"/>
                    </a:ln>
                    <a:effectLst/>
                  </pic:spPr>
                </pic:pic>
              </a:graphicData>
            </a:graphic>
          </wp:inline>
        </w:drawing>
      </w:r>
    </w:p>
    <w:p w14:paraId="43AFBAC3" w14:textId="77777777" w:rsidR="00D10CF7" w:rsidRDefault="00D10CF7">
      <w:pPr>
        <w:pStyle w:val="Listeafsnit"/>
        <w:rPr>
          <w:lang w:val="en-US"/>
        </w:rPr>
      </w:pPr>
    </w:p>
    <w:p w14:paraId="479C9432" w14:textId="77777777" w:rsidR="00D10CF7" w:rsidRDefault="008F20ED" w:rsidP="009E566C">
      <w:pPr>
        <w:pStyle w:val="Listeafsnit"/>
        <w:numPr>
          <w:ilvl w:val="0"/>
          <w:numId w:val="18"/>
        </w:numPr>
        <w:tabs>
          <w:tab w:val="num" w:pos="720"/>
        </w:tabs>
        <w:ind w:hanging="360"/>
        <w:rPr>
          <w:lang w:val="en-US"/>
        </w:rPr>
      </w:pPr>
      <w:r>
        <w:rPr>
          <w:lang w:val="en-US"/>
        </w:rPr>
        <w:t xml:space="preserve">Click </w:t>
      </w:r>
      <w:r>
        <w:rPr>
          <w:i/>
          <w:iCs/>
          <w:lang w:val="en-US"/>
        </w:rPr>
        <w:t>Switch Base Map</w:t>
      </w:r>
      <w:r>
        <w:rPr>
          <w:lang w:val="en-US"/>
        </w:rPr>
        <w:t xml:space="preserve"> to change from basic chart (Single Vector Map) to full OpenStreetMap. Data volumes are increased quite a bit from basic chart to the full OpenStreetMap and it may be slower to use the OpenStreetMap.</w:t>
      </w:r>
    </w:p>
    <w:p w14:paraId="5CEE1555" w14:textId="77777777" w:rsidR="00D10CF7" w:rsidRDefault="008F20ED">
      <w:pPr>
        <w:pStyle w:val="Listeafsnit"/>
        <w:rPr>
          <w:lang w:val="en-US"/>
        </w:rPr>
      </w:pPr>
      <w:r>
        <w:rPr>
          <w:lang w:val="en-US"/>
        </w:rPr>
        <w:t xml:space="preserve">If using Chrome as your browser you may turn on </w:t>
      </w:r>
      <w:r>
        <w:rPr>
          <w:i/>
          <w:iCs/>
          <w:lang w:val="en-US"/>
        </w:rPr>
        <w:t>Hardware acceleration</w:t>
      </w:r>
      <w:r>
        <w:rPr>
          <w:lang w:val="en-US"/>
        </w:rPr>
        <w:t xml:space="preserve"> to improve performance.</w:t>
      </w:r>
    </w:p>
    <w:p w14:paraId="34B54F8C" w14:textId="77777777" w:rsidR="00D10CF7" w:rsidRDefault="00D10CF7">
      <w:pPr>
        <w:pStyle w:val="Listeafsnit"/>
        <w:rPr>
          <w:lang w:val="en-US"/>
        </w:rPr>
      </w:pPr>
    </w:p>
    <w:p w14:paraId="2AB97664" w14:textId="77777777" w:rsidR="00D10CF7" w:rsidRDefault="008F20ED">
      <w:pPr>
        <w:pStyle w:val="BodyA"/>
        <w:spacing w:line="276" w:lineRule="auto"/>
      </w:pPr>
      <w:r>
        <w:rPr>
          <w:noProof/>
        </w:rPr>
        <w:drawing>
          <wp:inline distT="0" distB="0" distL="0" distR="0" wp14:anchorId="3AF7D8FF" wp14:editId="514C6FE6">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2">
                      <a:extLst/>
                    </a:blip>
                    <a:stretch>
                      <a:fillRect/>
                    </a:stretch>
                  </pic:blipFill>
                  <pic:spPr>
                    <a:xfrm>
                      <a:off x="0" y="0"/>
                      <a:ext cx="6120130" cy="3349133"/>
                    </a:xfrm>
                    <a:prstGeom prst="rect">
                      <a:avLst/>
                    </a:prstGeom>
                    <a:ln w="12700" cap="flat">
                      <a:noFill/>
                      <a:miter lim="400000"/>
                    </a:ln>
                    <a:effectLst/>
                  </pic:spPr>
                </pic:pic>
              </a:graphicData>
            </a:graphic>
          </wp:inline>
        </w:drawing>
      </w:r>
    </w:p>
    <w:p w14:paraId="27FFAD93" w14:textId="77777777" w:rsidR="00D10CF7" w:rsidRDefault="008F20ED">
      <w:pPr>
        <w:pStyle w:val="BodyA"/>
        <w:spacing w:after="200" w:line="276" w:lineRule="auto"/>
      </w:pPr>
      <w:r>
        <w:rPr>
          <w:i/>
          <w:iCs/>
        </w:rPr>
        <w:t>Example of OpenStreetMap</w:t>
      </w:r>
      <w:r>
        <w:rPr>
          <w:i/>
          <w:iCs/>
        </w:rPr>
        <w:br w:type="page"/>
      </w:r>
    </w:p>
    <w:p w14:paraId="16B2B2AD" w14:textId="77777777" w:rsidR="00D10CF7" w:rsidRDefault="00D10CF7">
      <w:pPr>
        <w:pStyle w:val="BodyA"/>
        <w:spacing w:after="200" w:line="276" w:lineRule="auto"/>
        <w:rPr>
          <w:i/>
          <w:iCs/>
        </w:rPr>
      </w:pPr>
    </w:p>
    <w:p w14:paraId="607D5B41" w14:textId="77777777" w:rsidR="00D10CF7" w:rsidRDefault="00D10CF7">
      <w:pPr>
        <w:pStyle w:val="BodyA"/>
        <w:spacing w:after="200" w:line="276" w:lineRule="auto"/>
        <w:rPr>
          <w:i/>
          <w:iCs/>
        </w:rPr>
      </w:pPr>
    </w:p>
    <w:p w14:paraId="4422C699" w14:textId="77777777" w:rsidR="00D10CF7" w:rsidRDefault="00D10CF7">
      <w:pPr>
        <w:pStyle w:val="BodyA"/>
        <w:spacing w:after="200" w:line="276" w:lineRule="auto"/>
        <w:rPr>
          <w:i/>
          <w:iCs/>
        </w:rPr>
      </w:pPr>
    </w:p>
    <w:p w14:paraId="0529AA56" w14:textId="77777777" w:rsidR="00D10CF7" w:rsidRDefault="008F20ED">
      <w:pPr>
        <w:pStyle w:val="BodyA"/>
      </w:pPr>
      <w:r>
        <w:rPr>
          <w:noProof/>
        </w:rPr>
        <w:drawing>
          <wp:inline distT="0" distB="0" distL="0" distR="0" wp14:anchorId="7C6DAC68" wp14:editId="167C1A87">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3">
                      <a:extLst/>
                    </a:blip>
                    <a:stretch>
                      <a:fillRect/>
                    </a:stretch>
                  </pic:blipFill>
                  <pic:spPr>
                    <a:xfrm>
                      <a:off x="0" y="0"/>
                      <a:ext cx="6120130" cy="3497656"/>
                    </a:xfrm>
                    <a:prstGeom prst="rect">
                      <a:avLst/>
                    </a:prstGeom>
                    <a:ln w="12700" cap="flat">
                      <a:noFill/>
                      <a:miter lim="400000"/>
                    </a:ln>
                    <a:effectLst/>
                  </pic:spPr>
                </pic:pic>
              </a:graphicData>
            </a:graphic>
          </wp:inline>
        </w:drawing>
      </w:r>
    </w:p>
    <w:p w14:paraId="2A78550C" w14:textId="77777777" w:rsidR="00D10CF7" w:rsidRDefault="00D10CF7">
      <w:pPr>
        <w:pStyle w:val="BodyA"/>
      </w:pPr>
    </w:p>
    <w:p w14:paraId="656382DA" w14:textId="77777777" w:rsidR="00D10CF7" w:rsidRDefault="008F20ED">
      <w:pPr>
        <w:pStyle w:val="Overskrift3"/>
        <w:rPr>
          <w:lang w:val="en-US"/>
        </w:rPr>
      </w:pPr>
      <w:bookmarkStart w:id="15" w:name="_Toc280875918"/>
      <w:r>
        <w:rPr>
          <w:lang w:val="en-US"/>
        </w:rPr>
        <w:t>Own vessel functionalities</w:t>
      </w:r>
      <w:bookmarkEnd w:id="15"/>
    </w:p>
    <w:p w14:paraId="359FC8B3" w14:textId="77777777" w:rsidR="00D10CF7" w:rsidRDefault="00D10CF7">
      <w:pPr>
        <w:pStyle w:val="BodyA"/>
      </w:pPr>
    </w:p>
    <w:p w14:paraId="4DE35D42" w14:textId="77777777" w:rsidR="00D10CF7" w:rsidRDefault="008F20ED">
      <w:pPr>
        <w:pStyle w:val="BodyA"/>
      </w:pPr>
      <w:r>
        <w:t>Own vessel is marked by green ring when logged in.</w:t>
      </w:r>
    </w:p>
    <w:p w14:paraId="267D8BD6" w14:textId="77777777" w:rsidR="00D10CF7" w:rsidRDefault="00D10CF7">
      <w:pPr>
        <w:pStyle w:val="BodyA"/>
      </w:pPr>
    </w:p>
    <w:p w14:paraId="396A68EF" w14:textId="77777777" w:rsidR="00D10CF7" w:rsidRDefault="008F20ED">
      <w:pPr>
        <w:pStyle w:val="BodyA"/>
      </w:pPr>
      <w:r>
        <w:t>The vessels page shows primarily AIS data, i.e. other vessels in the area. On the left are a number of possibilities:</w:t>
      </w:r>
    </w:p>
    <w:p w14:paraId="42486AA5" w14:textId="77777777" w:rsidR="00D10CF7" w:rsidRDefault="00D10CF7">
      <w:pPr>
        <w:pStyle w:val="BodyA"/>
      </w:pPr>
    </w:p>
    <w:p w14:paraId="6F302344" w14:textId="77777777" w:rsidR="00D10CF7" w:rsidRDefault="008F20ED">
      <w:pPr>
        <w:pStyle w:val="BodyA"/>
      </w:pPr>
      <w:r>
        <w:t>Your Vessel:</w:t>
      </w:r>
    </w:p>
    <w:p w14:paraId="24C5D40D" w14:textId="77777777" w:rsidR="00D10CF7" w:rsidRDefault="008F20ED">
      <w:pPr>
        <w:pStyle w:val="BodyA"/>
      </w:pPr>
      <w:r>
        <w:t>- AIS Information: Basic information obtained from AIS.</w:t>
      </w:r>
    </w:p>
    <w:p w14:paraId="5464C360" w14:textId="77777777" w:rsidR="00D10CF7" w:rsidRDefault="008F20ED">
      <w:pPr>
        <w:pStyle w:val="BodyA"/>
      </w:pPr>
      <w:r>
        <w:t xml:space="preserve">- ArcticWeb Reporting: </w:t>
      </w:r>
    </w:p>
    <w:p w14:paraId="38A80CBF" w14:textId="77777777" w:rsidR="00D10CF7" w:rsidRDefault="008F20ED" w:rsidP="009E566C">
      <w:pPr>
        <w:pStyle w:val="Listeafsnit"/>
        <w:numPr>
          <w:ilvl w:val="0"/>
          <w:numId w:val="19"/>
        </w:numPr>
        <w:tabs>
          <w:tab w:val="num" w:pos="720"/>
        </w:tabs>
        <w:ind w:hanging="360"/>
        <w:rPr>
          <w:lang w:val="en-US"/>
        </w:rPr>
      </w:pPr>
      <w:r>
        <w:rPr>
          <w:lang w:val="en-US"/>
        </w:rPr>
        <w:t xml:space="preserve">Vessel Information: additional information expanding AIS information. </w:t>
      </w:r>
    </w:p>
    <w:p w14:paraId="21FDD12F" w14:textId="77777777" w:rsidR="00D10CF7" w:rsidRDefault="008F20ED" w:rsidP="009E566C">
      <w:pPr>
        <w:pStyle w:val="Listeafsnit"/>
        <w:numPr>
          <w:ilvl w:val="0"/>
          <w:numId w:val="20"/>
        </w:numPr>
        <w:tabs>
          <w:tab w:val="num" w:pos="720"/>
        </w:tabs>
        <w:ind w:hanging="360"/>
        <w:rPr>
          <w:lang w:val="en-US"/>
        </w:rPr>
      </w:pPr>
      <w:r>
        <w:rPr>
          <w:lang w:val="en-US"/>
        </w:rPr>
        <w:t>Schedule: sharing of schedule and routes with other vessels and authorities.</w:t>
      </w:r>
    </w:p>
    <w:p w14:paraId="214EAABA" w14:textId="77777777" w:rsidR="00D10CF7" w:rsidRDefault="008F20ED" w:rsidP="009E566C">
      <w:pPr>
        <w:pStyle w:val="Listeafsnit"/>
        <w:numPr>
          <w:ilvl w:val="0"/>
          <w:numId w:val="21"/>
        </w:numPr>
        <w:tabs>
          <w:tab w:val="num" w:pos="720"/>
        </w:tabs>
        <w:ind w:hanging="360"/>
        <w:rPr>
          <w:lang w:val="en-US"/>
        </w:rPr>
      </w:pPr>
      <w:r>
        <w:rPr>
          <w:lang w:val="en-US"/>
        </w:rPr>
        <w:t>Reporting: send Greenpos reports to Arctic Command and Coastal Control to Aasiaat Radio</w:t>
      </w:r>
    </w:p>
    <w:p w14:paraId="61F87351" w14:textId="77777777" w:rsidR="00D10CF7" w:rsidRDefault="008F20ED">
      <w:pPr>
        <w:pStyle w:val="BodyA"/>
      </w:pPr>
      <w:r>
        <w:t>- Additional information:</w:t>
      </w:r>
    </w:p>
    <w:p w14:paraId="136CCAC9" w14:textId="77777777" w:rsidR="00D10CF7" w:rsidRDefault="008F20ED" w:rsidP="009E566C">
      <w:pPr>
        <w:pStyle w:val="Listeafsnit"/>
        <w:numPr>
          <w:ilvl w:val="0"/>
          <w:numId w:val="22"/>
        </w:numPr>
        <w:tabs>
          <w:tab w:val="num" w:pos="720"/>
        </w:tabs>
        <w:ind w:hanging="360"/>
        <w:rPr>
          <w:lang w:val="en-US"/>
        </w:rPr>
      </w:pPr>
      <w:r>
        <w:rPr>
          <w:lang w:val="en-US"/>
        </w:rPr>
        <w:t>Historical Track.</w:t>
      </w:r>
    </w:p>
    <w:p w14:paraId="4FAC4B1F" w14:textId="77777777" w:rsidR="00D10CF7" w:rsidRDefault="008F20ED" w:rsidP="009E566C">
      <w:pPr>
        <w:pStyle w:val="Listeafsnit"/>
        <w:numPr>
          <w:ilvl w:val="0"/>
          <w:numId w:val="23"/>
        </w:numPr>
        <w:tabs>
          <w:tab w:val="num" w:pos="720"/>
        </w:tabs>
        <w:ind w:hanging="360"/>
        <w:rPr>
          <w:lang w:val="en-US"/>
        </w:rPr>
      </w:pPr>
      <w:r>
        <w:rPr>
          <w:lang w:val="en-US"/>
        </w:rPr>
        <w:t xml:space="preserve">Nearest Vessels </w:t>
      </w:r>
      <w:r>
        <w:rPr>
          <w:rFonts w:hAnsi="Times New Roman"/>
          <w:lang w:val="en-US"/>
        </w:rPr>
        <w:t xml:space="preserve">– </w:t>
      </w:r>
      <w:r>
        <w:rPr>
          <w:lang w:val="en-US"/>
        </w:rPr>
        <w:t xml:space="preserve">the distance in nm and time from the 5 vessels nearest to own vessel. </w:t>
      </w:r>
      <w:r>
        <w:rPr>
          <w:rFonts w:hAnsi="Times New Roman"/>
          <w:lang w:val="en-US"/>
        </w:rPr>
        <w:t>“</w:t>
      </w:r>
      <w:r>
        <w:rPr>
          <w:lang w:val="en-US"/>
        </w:rPr>
        <w:t>Nearest</w:t>
      </w:r>
      <w:r>
        <w:rPr>
          <w:rFonts w:hAnsi="Times New Roman"/>
          <w:lang w:val="en-US"/>
        </w:rPr>
        <w:t xml:space="preserve">” </w:t>
      </w:r>
      <w:r>
        <w:rPr>
          <w:lang w:val="en-US"/>
        </w:rPr>
        <w:t>is based on the time to reach your vessel and is calculated by using the maximum recorded SOGs from other vessels in the area.</w:t>
      </w:r>
    </w:p>
    <w:p w14:paraId="1FCAD6C1" w14:textId="77777777" w:rsidR="00D10CF7" w:rsidRDefault="008F20ED" w:rsidP="009E566C">
      <w:pPr>
        <w:pStyle w:val="Listeafsnit"/>
        <w:numPr>
          <w:ilvl w:val="0"/>
          <w:numId w:val="24"/>
        </w:numPr>
        <w:tabs>
          <w:tab w:val="num" w:pos="720"/>
        </w:tabs>
        <w:ind w:hanging="360"/>
        <w:rPr>
          <w:lang w:val="en-US"/>
        </w:rPr>
      </w:pPr>
      <w:r>
        <w:rPr>
          <w:lang w:val="en-US"/>
        </w:rPr>
        <w:t xml:space="preserve">3-6-9 hour distance circle based on SOG </w:t>
      </w:r>
      <w:r>
        <w:rPr>
          <w:rFonts w:hAnsi="Times New Roman"/>
          <w:lang w:val="en-US"/>
        </w:rPr>
        <w:t xml:space="preserve">– </w:t>
      </w:r>
      <w:r>
        <w:rPr>
          <w:lang w:val="en-US"/>
        </w:rPr>
        <w:t>portrayal of the distance own vessel can reach in 3-6-9 hours based on present SOG.</w:t>
      </w:r>
    </w:p>
    <w:p w14:paraId="439D7292" w14:textId="77777777" w:rsidR="00D10CF7" w:rsidRDefault="00D10CF7">
      <w:pPr>
        <w:pStyle w:val="BodyA"/>
      </w:pPr>
    </w:p>
    <w:p w14:paraId="0A411752" w14:textId="77777777" w:rsidR="00D10CF7" w:rsidRDefault="008F20ED">
      <w:pPr>
        <w:pStyle w:val="BodyA"/>
      </w:pPr>
      <w:r>
        <w:t>Search Vessels: search other vessels by name or MMSI.</w:t>
      </w:r>
    </w:p>
    <w:p w14:paraId="7E2854D1" w14:textId="77777777" w:rsidR="00D10CF7" w:rsidRDefault="008F20ED">
      <w:pPr>
        <w:pStyle w:val="BodyA"/>
      </w:pPr>
      <w:r>
        <w:t>Selected Vessel: Information on selected vessel.</w:t>
      </w:r>
      <w:r>
        <w:br w:type="page"/>
      </w:r>
    </w:p>
    <w:p w14:paraId="6C4AC052" w14:textId="77777777" w:rsidR="00D10CF7" w:rsidRDefault="00D10CF7">
      <w:pPr>
        <w:pStyle w:val="BodyA"/>
      </w:pPr>
    </w:p>
    <w:p w14:paraId="0AC1074C" w14:textId="77777777" w:rsidR="00D10CF7" w:rsidRDefault="00D10CF7">
      <w:pPr>
        <w:pStyle w:val="BodyA"/>
      </w:pPr>
    </w:p>
    <w:p w14:paraId="2A41ABAD" w14:textId="77777777" w:rsidR="00D10CF7" w:rsidRDefault="00D10CF7">
      <w:pPr>
        <w:pStyle w:val="BodyA"/>
        <w:spacing w:after="200" w:line="276" w:lineRule="auto"/>
      </w:pPr>
    </w:p>
    <w:p w14:paraId="3463E71D" w14:textId="77777777" w:rsidR="00D10CF7" w:rsidRDefault="008F20ED">
      <w:pPr>
        <w:pStyle w:val="BodyA"/>
      </w:pPr>
      <w:r>
        <w:t>Legends: Explanation of symbols and coloring (vessels, ice, etc.).</w:t>
      </w:r>
    </w:p>
    <w:p w14:paraId="77A60026" w14:textId="77777777" w:rsidR="00D10CF7" w:rsidRDefault="00D10CF7">
      <w:pPr>
        <w:pStyle w:val="BodyA"/>
      </w:pPr>
    </w:p>
    <w:p w14:paraId="3660AFFC" w14:textId="77777777" w:rsidR="00D10CF7" w:rsidRDefault="008F20ED">
      <w:pPr>
        <w:pStyle w:val="BodyA"/>
        <w:jc w:val="center"/>
      </w:pPr>
      <w:r>
        <w:t xml:space="preserve"> </w:t>
      </w:r>
      <w:r>
        <w:rPr>
          <w:noProof/>
        </w:rPr>
        <w:drawing>
          <wp:inline distT="0" distB="0" distL="0" distR="0" wp14:anchorId="3212738D" wp14:editId="08E7BF25">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
                      <a:extLst/>
                    </a:blip>
                    <a:stretch>
                      <a:fillRect/>
                    </a:stretch>
                  </pic:blipFill>
                  <pic:spPr>
                    <a:xfrm>
                      <a:off x="0" y="0"/>
                      <a:ext cx="2838095" cy="3276191"/>
                    </a:xfrm>
                    <a:prstGeom prst="rect">
                      <a:avLst/>
                    </a:prstGeom>
                    <a:ln w="12700" cap="flat">
                      <a:noFill/>
                      <a:miter lim="400000"/>
                    </a:ln>
                    <a:effectLst/>
                  </pic:spPr>
                </pic:pic>
              </a:graphicData>
            </a:graphic>
          </wp:inline>
        </w:drawing>
      </w:r>
    </w:p>
    <w:p w14:paraId="364C2BE4" w14:textId="77777777" w:rsidR="00D10CF7" w:rsidRDefault="008F20ED">
      <w:pPr>
        <w:pStyle w:val="BodyA"/>
        <w:spacing w:after="200" w:line="276" w:lineRule="auto"/>
      </w:pPr>
      <w:r>
        <w:br w:type="page"/>
      </w:r>
    </w:p>
    <w:p w14:paraId="233C9F66" w14:textId="77777777" w:rsidR="00D10CF7" w:rsidRDefault="00D10CF7">
      <w:pPr>
        <w:pStyle w:val="BodyA"/>
        <w:spacing w:after="200" w:line="276" w:lineRule="auto"/>
      </w:pPr>
    </w:p>
    <w:p w14:paraId="67BBD02A" w14:textId="77777777" w:rsidR="00D10CF7" w:rsidRDefault="00D10CF7">
      <w:pPr>
        <w:pStyle w:val="BodyA"/>
        <w:spacing w:after="200" w:line="276" w:lineRule="auto"/>
      </w:pPr>
    </w:p>
    <w:p w14:paraId="2B2DB95F" w14:textId="77777777" w:rsidR="00D10CF7" w:rsidRDefault="00D10CF7">
      <w:pPr>
        <w:pStyle w:val="BodyA"/>
        <w:spacing w:after="200" w:line="276" w:lineRule="auto"/>
      </w:pPr>
    </w:p>
    <w:p w14:paraId="142D2A63" w14:textId="77777777" w:rsidR="00D10CF7" w:rsidRDefault="00D10CF7">
      <w:pPr>
        <w:pStyle w:val="BodyA"/>
      </w:pPr>
    </w:p>
    <w:p w14:paraId="23BFC646" w14:textId="77777777" w:rsidR="00D10CF7" w:rsidRDefault="008F20ED">
      <w:pPr>
        <w:pStyle w:val="BodyA"/>
      </w:pPr>
      <w:r>
        <w:rPr>
          <w:noProof/>
        </w:rPr>
        <w:drawing>
          <wp:inline distT="0" distB="0" distL="0" distR="0" wp14:anchorId="3D9C9687" wp14:editId="3B4799B3">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5">
                      <a:extLst/>
                    </a:blip>
                    <a:stretch>
                      <a:fillRect/>
                    </a:stretch>
                  </pic:blipFill>
                  <pic:spPr>
                    <a:xfrm>
                      <a:off x="0" y="0"/>
                      <a:ext cx="6120130" cy="3415416"/>
                    </a:xfrm>
                    <a:prstGeom prst="rect">
                      <a:avLst/>
                    </a:prstGeom>
                    <a:ln w="12700" cap="flat">
                      <a:noFill/>
                      <a:miter lim="400000"/>
                    </a:ln>
                    <a:effectLst/>
                  </pic:spPr>
                </pic:pic>
              </a:graphicData>
            </a:graphic>
          </wp:inline>
        </w:drawing>
      </w:r>
    </w:p>
    <w:p w14:paraId="0F2628A6" w14:textId="77777777" w:rsidR="00D10CF7" w:rsidRDefault="00D10CF7">
      <w:pPr>
        <w:pStyle w:val="BodyA"/>
      </w:pPr>
    </w:p>
    <w:p w14:paraId="45F22B24" w14:textId="77777777" w:rsidR="00D10CF7" w:rsidRDefault="008F20ED">
      <w:pPr>
        <w:pStyle w:val="Overskrift3"/>
        <w:rPr>
          <w:lang w:val="en-US"/>
        </w:rPr>
      </w:pPr>
      <w:bookmarkStart w:id="16" w:name="_Toc280875919"/>
      <w:r>
        <w:rPr>
          <w:lang w:val="en-US"/>
        </w:rPr>
        <w:t>Historical Track – own vessel</w:t>
      </w:r>
      <w:bookmarkEnd w:id="16"/>
    </w:p>
    <w:p w14:paraId="766DDED0" w14:textId="77777777" w:rsidR="00D10CF7" w:rsidRDefault="008F20ED">
      <w:pPr>
        <w:pStyle w:val="BodyA"/>
      </w:pPr>
      <w:r>
        <w:t xml:space="preserve">By clicking the </w:t>
      </w:r>
      <w:r>
        <w:rPr>
          <w:i/>
          <w:iCs/>
        </w:rPr>
        <w:t>view</w:t>
      </w:r>
      <w:r>
        <w:t xml:space="preserve"> button on </w:t>
      </w:r>
      <w:r>
        <w:rPr>
          <w:i/>
          <w:iCs/>
        </w:rPr>
        <w:t xml:space="preserve">Historical Track </w:t>
      </w:r>
      <w:r>
        <w:t>the past track of the vessel is displayed. Positions are obtained from satellite and are updated every 1-6 hours, so the track may look a little bumpy and may cross over land.</w:t>
      </w:r>
    </w:p>
    <w:p w14:paraId="7009D07D" w14:textId="77777777" w:rsidR="00D10CF7" w:rsidRDefault="008F20ED">
      <w:pPr>
        <w:pStyle w:val="BodyA"/>
      </w:pPr>
      <w:r>
        <w:t xml:space="preserve">Click the </w:t>
      </w:r>
      <w:r>
        <w:rPr>
          <w:i/>
          <w:iCs/>
        </w:rPr>
        <w:t>Hide</w:t>
      </w:r>
      <w:r>
        <w:t xml:space="preserve"> button on </w:t>
      </w:r>
      <w:r>
        <w:rPr>
          <w:i/>
          <w:iCs/>
        </w:rPr>
        <w:t>Historical Track</w:t>
      </w:r>
      <w:r>
        <w:t xml:space="preserve"> to hide past track.</w:t>
      </w:r>
    </w:p>
    <w:p w14:paraId="43904039" w14:textId="77777777" w:rsidR="00D10CF7" w:rsidRDefault="008F20ED">
      <w:pPr>
        <w:pStyle w:val="BodyA"/>
        <w:spacing w:after="200" w:line="276" w:lineRule="auto"/>
      </w:pPr>
      <w:r>
        <w:br w:type="page"/>
      </w:r>
    </w:p>
    <w:p w14:paraId="0FFCAB71" w14:textId="77777777" w:rsidR="00D10CF7" w:rsidRDefault="00D10CF7">
      <w:pPr>
        <w:pStyle w:val="BodyA"/>
        <w:spacing w:after="200" w:line="276" w:lineRule="auto"/>
      </w:pPr>
    </w:p>
    <w:p w14:paraId="6B49D4A2" w14:textId="77777777" w:rsidR="00D10CF7" w:rsidRDefault="00D10CF7">
      <w:pPr>
        <w:pStyle w:val="BodyA"/>
        <w:spacing w:after="200" w:line="276" w:lineRule="auto"/>
      </w:pPr>
    </w:p>
    <w:p w14:paraId="0A6F28BE" w14:textId="77777777" w:rsidR="00D10CF7" w:rsidRDefault="00D10CF7">
      <w:pPr>
        <w:pStyle w:val="BodyA"/>
        <w:spacing w:after="200" w:line="276" w:lineRule="auto"/>
      </w:pPr>
    </w:p>
    <w:p w14:paraId="657AA510" w14:textId="77777777" w:rsidR="00D10CF7" w:rsidRDefault="008F20ED">
      <w:pPr>
        <w:pStyle w:val="BodyA"/>
      </w:pPr>
      <w:r>
        <w:rPr>
          <w:noProof/>
        </w:rPr>
        <w:drawing>
          <wp:inline distT="0" distB="0" distL="0" distR="0" wp14:anchorId="44E04E01" wp14:editId="6C1D5E5E">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6">
                      <a:extLst/>
                    </a:blip>
                    <a:stretch>
                      <a:fillRect/>
                    </a:stretch>
                  </pic:blipFill>
                  <pic:spPr>
                    <a:xfrm>
                      <a:off x="0" y="0"/>
                      <a:ext cx="6120130" cy="3484153"/>
                    </a:xfrm>
                    <a:prstGeom prst="rect">
                      <a:avLst/>
                    </a:prstGeom>
                    <a:ln w="12700" cap="flat">
                      <a:noFill/>
                      <a:miter lim="400000"/>
                    </a:ln>
                    <a:effectLst/>
                  </pic:spPr>
                </pic:pic>
              </a:graphicData>
            </a:graphic>
          </wp:inline>
        </w:drawing>
      </w:r>
    </w:p>
    <w:p w14:paraId="2D1B3ED0" w14:textId="77777777" w:rsidR="00D10CF7" w:rsidRDefault="00D10CF7">
      <w:pPr>
        <w:pStyle w:val="BodyA"/>
      </w:pPr>
    </w:p>
    <w:p w14:paraId="09458FE7" w14:textId="77777777" w:rsidR="00D10CF7" w:rsidRDefault="008F20ED">
      <w:pPr>
        <w:pStyle w:val="Overskrift3"/>
        <w:rPr>
          <w:lang w:val="en-US"/>
        </w:rPr>
      </w:pPr>
      <w:bookmarkStart w:id="17" w:name="_Toc280875920"/>
      <w:r>
        <w:rPr>
          <w:lang w:val="en-US"/>
        </w:rPr>
        <w:t>Nearest Vessels</w:t>
      </w:r>
      <w:bookmarkEnd w:id="17"/>
    </w:p>
    <w:p w14:paraId="4CAE3854" w14:textId="77777777" w:rsidR="00D10CF7" w:rsidRDefault="008F20ED">
      <w:pPr>
        <w:pStyle w:val="BodyA"/>
      </w:pPr>
      <w:r>
        <w:t xml:space="preserve">By clicking </w:t>
      </w:r>
      <w:r>
        <w:rPr>
          <w:i/>
          <w:iCs/>
        </w:rPr>
        <w:t>Nearest Vessels view</w:t>
      </w:r>
      <w:r>
        <w:t xml:space="preserve"> the distance in nm and time from the 5 vessels nearest to your own vessel are displayed. </w:t>
      </w:r>
      <w:r>
        <w:rPr>
          <w:rFonts w:ascii="Arial Unicode MS" w:hAnsi="Times New Roman"/>
        </w:rPr>
        <w:t>“</w:t>
      </w:r>
      <w:r>
        <w:t>Nearest</w:t>
      </w:r>
      <w:r>
        <w:rPr>
          <w:rFonts w:ascii="Arial Unicode MS" w:hAnsi="Times New Roman"/>
        </w:rPr>
        <w:t>”</w:t>
      </w:r>
      <w:r>
        <w:rPr>
          <w:rFonts w:ascii="Arial Unicode MS"/>
        </w:rPr>
        <w:t xml:space="preserve"> </w:t>
      </w:r>
      <w:r>
        <w:t>is based on the time to reach your vessel and calculated by using the maximum recorded SOGs from other vessels in the area.</w:t>
      </w:r>
    </w:p>
    <w:p w14:paraId="52B3DD2F" w14:textId="77777777" w:rsidR="00D10CF7" w:rsidRDefault="008F20ED">
      <w:pPr>
        <w:pStyle w:val="BodyA"/>
      </w:pPr>
      <w:r>
        <w:t xml:space="preserve">Click the </w:t>
      </w:r>
      <w:r>
        <w:rPr>
          <w:i/>
          <w:iCs/>
        </w:rPr>
        <w:t>Hide</w:t>
      </w:r>
      <w:r>
        <w:t xml:space="preserve"> button on </w:t>
      </w:r>
      <w:r>
        <w:rPr>
          <w:i/>
          <w:iCs/>
        </w:rPr>
        <w:t>Nearest Vessels</w:t>
      </w:r>
      <w:r>
        <w:t xml:space="preserve"> to hide lines.</w:t>
      </w:r>
    </w:p>
    <w:p w14:paraId="593938C7" w14:textId="77777777" w:rsidR="00D10CF7" w:rsidRDefault="00D10CF7">
      <w:pPr>
        <w:pStyle w:val="BodyA"/>
      </w:pPr>
    </w:p>
    <w:p w14:paraId="034408EE" w14:textId="77777777" w:rsidR="00D10CF7" w:rsidRDefault="008F20ED">
      <w:pPr>
        <w:pStyle w:val="BodyA"/>
      </w:pPr>
      <w:r>
        <w:t>In later versions it will be possible to search and see distance to nearest vessel with medical personnel on board, distance to hospitals, helicopters, etc.</w:t>
      </w:r>
    </w:p>
    <w:p w14:paraId="641755BF" w14:textId="77777777" w:rsidR="00D10CF7" w:rsidRDefault="00D10CF7">
      <w:pPr>
        <w:pStyle w:val="BodyA"/>
      </w:pPr>
    </w:p>
    <w:p w14:paraId="6E415E92" w14:textId="77777777" w:rsidR="00D10CF7" w:rsidRDefault="008F20ED">
      <w:pPr>
        <w:pStyle w:val="BodyA"/>
      </w:pPr>
      <w:r>
        <w:rPr>
          <w:noProof/>
        </w:rPr>
        <w:lastRenderedPageBreak/>
        <w:drawing>
          <wp:inline distT="0" distB="0" distL="0" distR="0" wp14:anchorId="3DBA2C77" wp14:editId="2A48B5DC">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7">
                      <a:extLst/>
                    </a:blip>
                    <a:stretch>
                      <a:fillRect/>
                    </a:stretch>
                  </pic:blipFill>
                  <pic:spPr>
                    <a:xfrm>
                      <a:off x="0" y="0"/>
                      <a:ext cx="6120130" cy="3417871"/>
                    </a:xfrm>
                    <a:prstGeom prst="rect">
                      <a:avLst/>
                    </a:prstGeom>
                    <a:ln w="12700" cap="flat">
                      <a:noFill/>
                      <a:miter lim="400000"/>
                    </a:ln>
                    <a:effectLst/>
                  </pic:spPr>
                </pic:pic>
              </a:graphicData>
            </a:graphic>
          </wp:inline>
        </w:drawing>
      </w:r>
    </w:p>
    <w:p w14:paraId="5CD6043E" w14:textId="77777777" w:rsidR="00D10CF7" w:rsidRDefault="00D10CF7">
      <w:pPr>
        <w:pStyle w:val="BodyA"/>
      </w:pPr>
    </w:p>
    <w:p w14:paraId="196DAC72" w14:textId="77777777" w:rsidR="00D10CF7" w:rsidRDefault="008F20ED">
      <w:pPr>
        <w:pStyle w:val="Overskrift3"/>
        <w:rPr>
          <w:lang w:val="en-US"/>
        </w:rPr>
      </w:pPr>
      <w:bookmarkStart w:id="18" w:name="_Toc280875921"/>
      <w:r>
        <w:rPr>
          <w:lang w:val="en-US"/>
        </w:rPr>
        <w:t>Hour distance circle based on SOG</w:t>
      </w:r>
      <w:bookmarkEnd w:id="18"/>
    </w:p>
    <w:p w14:paraId="1F7D56CD" w14:textId="77777777" w:rsidR="00D10CF7" w:rsidRDefault="008F20ED">
      <w:pPr>
        <w:pStyle w:val="BodyA"/>
      </w:pPr>
      <w:r>
        <w:t xml:space="preserve">By clicking </w:t>
      </w:r>
      <w:r>
        <w:rPr>
          <w:i/>
          <w:iCs/>
        </w:rPr>
        <w:t>3-6-9 hour distance circle based on SOG view</w:t>
      </w:r>
      <w:r>
        <w:t xml:space="preserve"> the distances own vessel can reach in 3-6-9 hours based on the maximum recorded SOG are displayed.</w:t>
      </w:r>
    </w:p>
    <w:p w14:paraId="2677B198" w14:textId="77777777" w:rsidR="00D10CF7" w:rsidRDefault="008F20ED">
      <w:pPr>
        <w:pStyle w:val="BodyA"/>
      </w:pPr>
      <w:r>
        <w:t xml:space="preserve">Click the </w:t>
      </w:r>
      <w:r>
        <w:rPr>
          <w:i/>
          <w:iCs/>
        </w:rPr>
        <w:t>Hide</w:t>
      </w:r>
      <w:r>
        <w:t xml:space="preserve"> button on </w:t>
      </w:r>
      <w:r>
        <w:rPr>
          <w:i/>
          <w:iCs/>
        </w:rPr>
        <w:t>3-6-9 hour distance circle</w:t>
      </w:r>
      <w:r>
        <w:t>s to hide circles.</w:t>
      </w:r>
    </w:p>
    <w:p w14:paraId="58E4D3C2" w14:textId="77777777" w:rsidR="00D10CF7" w:rsidRDefault="00D10CF7">
      <w:pPr>
        <w:pStyle w:val="BodyA"/>
      </w:pPr>
    </w:p>
    <w:p w14:paraId="5D9C9483" w14:textId="77777777" w:rsidR="00D10CF7" w:rsidRDefault="00D10CF7">
      <w:pPr>
        <w:pStyle w:val="BodyA"/>
      </w:pPr>
    </w:p>
    <w:p w14:paraId="5AFA5A07" w14:textId="77777777" w:rsidR="00D10CF7" w:rsidRDefault="008F20ED">
      <w:pPr>
        <w:pStyle w:val="BodyA"/>
        <w:spacing w:after="200" w:line="276" w:lineRule="auto"/>
      </w:pPr>
      <w:r>
        <w:br w:type="page"/>
      </w:r>
    </w:p>
    <w:p w14:paraId="515CA2B9" w14:textId="77777777" w:rsidR="00D10CF7" w:rsidRDefault="00D10CF7">
      <w:pPr>
        <w:pStyle w:val="BodyA"/>
        <w:spacing w:after="200" w:line="276" w:lineRule="auto"/>
      </w:pPr>
    </w:p>
    <w:p w14:paraId="69DB676D" w14:textId="77777777" w:rsidR="00D10CF7" w:rsidRDefault="00D10CF7">
      <w:pPr>
        <w:pStyle w:val="BodyA"/>
        <w:spacing w:after="200" w:line="276" w:lineRule="auto"/>
      </w:pPr>
    </w:p>
    <w:p w14:paraId="211BA0BC" w14:textId="77777777" w:rsidR="00D10CF7" w:rsidRDefault="00D10CF7">
      <w:pPr>
        <w:pStyle w:val="BodyA"/>
        <w:spacing w:after="200" w:line="276" w:lineRule="auto"/>
      </w:pPr>
    </w:p>
    <w:p w14:paraId="3BF2017F" w14:textId="77777777" w:rsidR="00D10CF7" w:rsidRDefault="008F20ED">
      <w:pPr>
        <w:pStyle w:val="BodyA"/>
      </w:pPr>
      <w:r>
        <w:rPr>
          <w:noProof/>
        </w:rPr>
        <w:drawing>
          <wp:inline distT="0" distB="0" distL="0" distR="0" wp14:anchorId="42759097" wp14:editId="3338B843">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8">
                      <a:extLst/>
                    </a:blip>
                    <a:stretch>
                      <a:fillRect/>
                    </a:stretch>
                  </pic:blipFill>
                  <pic:spPr>
                    <a:xfrm>
                      <a:off x="0" y="0"/>
                      <a:ext cx="6120130" cy="3546140"/>
                    </a:xfrm>
                    <a:prstGeom prst="rect">
                      <a:avLst/>
                    </a:prstGeom>
                    <a:ln w="12700" cap="flat">
                      <a:noFill/>
                      <a:miter lim="400000"/>
                    </a:ln>
                    <a:effectLst/>
                  </pic:spPr>
                </pic:pic>
              </a:graphicData>
            </a:graphic>
          </wp:inline>
        </w:drawing>
      </w:r>
    </w:p>
    <w:p w14:paraId="4E303DA0" w14:textId="77777777" w:rsidR="00D10CF7" w:rsidRDefault="00D10CF7">
      <w:pPr>
        <w:pStyle w:val="BodyA"/>
      </w:pPr>
    </w:p>
    <w:p w14:paraId="2BB910D2" w14:textId="77777777" w:rsidR="00D10CF7" w:rsidRDefault="008F20ED">
      <w:pPr>
        <w:pStyle w:val="Overskrift3"/>
        <w:rPr>
          <w:lang w:val="en-US"/>
        </w:rPr>
      </w:pPr>
      <w:bookmarkStart w:id="19" w:name="_Toc280875922"/>
      <w:r>
        <w:rPr>
          <w:lang w:val="en-US"/>
        </w:rPr>
        <w:t>Selected Vessel</w:t>
      </w:r>
      <w:bookmarkEnd w:id="19"/>
    </w:p>
    <w:p w14:paraId="75C71F21" w14:textId="77777777" w:rsidR="00D10CF7" w:rsidRDefault="008F20ED">
      <w:pPr>
        <w:pStyle w:val="BodyA"/>
      </w:pPr>
      <w:r>
        <w:t xml:space="preserve">By clicking </w:t>
      </w:r>
      <w:r>
        <w:rPr>
          <w:i/>
          <w:iCs/>
        </w:rPr>
        <w:t>Selected Vessel</w:t>
      </w:r>
      <w:r>
        <w:t xml:space="preserve">, information on selected vessel is shown. </w:t>
      </w:r>
    </w:p>
    <w:p w14:paraId="730222D5" w14:textId="77777777" w:rsidR="00D10CF7" w:rsidRDefault="008F20ED">
      <w:pPr>
        <w:pStyle w:val="BodyA"/>
      </w:pPr>
      <w:r>
        <w:t>Vessel is selected by click on target in chart area or searching vessel by name or MMSI in Search Vessels menu.</w:t>
      </w:r>
    </w:p>
    <w:p w14:paraId="33FF2A4F" w14:textId="77777777" w:rsidR="00D10CF7" w:rsidRDefault="008F20ED">
      <w:pPr>
        <w:pStyle w:val="BodyA"/>
      </w:pPr>
      <w:r>
        <w:t>Selected vessel is marked on chart by red brackets.</w:t>
      </w:r>
    </w:p>
    <w:p w14:paraId="5F06E5F3" w14:textId="77777777" w:rsidR="00D10CF7" w:rsidRDefault="008F20ED">
      <w:pPr>
        <w:pStyle w:val="BodyA"/>
        <w:spacing w:after="200" w:line="276" w:lineRule="auto"/>
      </w:pPr>
      <w:r>
        <w:br w:type="page"/>
      </w:r>
    </w:p>
    <w:p w14:paraId="26B07F89" w14:textId="77777777" w:rsidR="00D10CF7" w:rsidRDefault="00D10CF7">
      <w:pPr>
        <w:pStyle w:val="BodyA"/>
        <w:spacing w:after="200" w:line="276" w:lineRule="auto"/>
      </w:pPr>
    </w:p>
    <w:p w14:paraId="5C195F98" w14:textId="77777777" w:rsidR="00D10CF7" w:rsidRDefault="00D10CF7">
      <w:pPr>
        <w:pStyle w:val="BodyA"/>
        <w:spacing w:after="200" w:line="276" w:lineRule="auto"/>
      </w:pPr>
    </w:p>
    <w:p w14:paraId="5475263B" w14:textId="77777777" w:rsidR="00D10CF7" w:rsidRDefault="00D10CF7">
      <w:pPr>
        <w:pStyle w:val="BodyA"/>
        <w:spacing w:after="200" w:line="276" w:lineRule="auto"/>
      </w:pPr>
    </w:p>
    <w:p w14:paraId="2D48815F" w14:textId="77777777" w:rsidR="00D10CF7" w:rsidRDefault="00D10CF7">
      <w:pPr>
        <w:pStyle w:val="BodyA"/>
      </w:pPr>
    </w:p>
    <w:p w14:paraId="5197EE7B" w14:textId="77777777" w:rsidR="00D10CF7" w:rsidRDefault="008F20ED">
      <w:pPr>
        <w:pStyle w:val="BodyA"/>
      </w:pPr>
      <w:r>
        <w:rPr>
          <w:noProof/>
        </w:rPr>
        <w:drawing>
          <wp:inline distT="0" distB="0" distL="0" distR="0" wp14:anchorId="2201C027" wp14:editId="38355B88">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9">
                      <a:extLst/>
                    </a:blip>
                    <a:stretch>
                      <a:fillRect/>
                    </a:stretch>
                  </pic:blipFill>
                  <pic:spPr>
                    <a:xfrm>
                      <a:off x="0" y="0"/>
                      <a:ext cx="6120130" cy="3554734"/>
                    </a:xfrm>
                    <a:prstGeom prst="rect">
                      <a:avLst/>
                    </a:prstGeom>
                    <a:ln w="12700" cap="flat">
                      <a:noFill/>
                      <a:miter lim="400000"/>
                    </a:ln>
                    <a:effectLst/>
                  </pic:spPr>
                </pic:pic>
              </a:graphicData>
            </a:graphic>
          </wp:inline>
        </w:drawing>
      </w:r>
    </w:p>
    <w:p w14:paraId="4CA4BDC6" w14:textId="77777777" w:rsidR="00D10CF7" w:rsidRDefault="00D10CF7">
      <w:pPr>
        <w:pStyle w:val="BodyA"/>
      </w:pPr>
    </w:p>
    <w:p w14:paraId="67112DA5" w14:textId="77777777" w:rsidR="00D10CF7" w:rsidRDefault="008F20ED">
      <w:pPr>
        <w:pStyle w:val="Overskrift3"/>
        <w:rPr>
          <w:lang w:val="en-US"/>
        </w:rPr>
      </w:pPr>
      <w:bookmarkStart w:id="20" w:name="_Toc280875923"/>
      <w:r>
        <w:rPr>
          <w:lang w:val="en-US"/>
        </w:rPr>
        <w:t>AIS Information – view all information</w:t>
      </w:r>
      <w:bookmarkEnd w:id="20"/>
    </w:p>
    <w:p w14:paraId="1910EF2E" w14:textId="77777777" w:rsidR="00D10CF7" w:rsidRDefault="008F20ED">
      <w:pPr>
        <w:pStyle w:val="BodyA"/>
      </w:pPr>
      <w:r>
        <w:t xml:space="preserve">By clicking </w:t>
      </w:r>
      <w:r>
        <w:rPr>
          <w:i/>
          <w:iCs/>
        </w:rPr>
        <w:t>view all</w:t>
      </w:r>
      <w:r>
        <w:t xml:space="preserve"> in Your Vessel or Selected Vessel menu it is possible to see all available information on your/selected vessel.</w:t>
      </w:r>
    </w:p>
    <w:p w14:paraId="39B48231" w14:textId="77777777" w:rsidR="00D10CF7" w:rsidRDefault="00D10CF7">
      <w:pPr>
        <w:pStyle w:val="BodyA"/>
      </w:pPr>
    </w:p>
    <w:p w14:paraId="5CF35A68" w14:textId="77777777" w:rsidR="00D10CF7" w:rsidRDefault="008F20ED">
      <w:pPr>
        <w:pStyle w:val="BodyA"/>
        <w:spacing w:after="200" w:line="276" w:lineRule="auto"/>
      </w:pPr>
      <w:r>
        <w:br w:type="page"/>
      </w:r>
    </w:p>
    <w:p w14:paraId="7EE021FE" w14:textId="77777777" w:rsidR="00D10CF7" w:rsidRDefault="00D10CF7">
      <w:pPr>
        <w:pStyle w:val="BodyA"/>
        <w:spacing w:after="200" w:line="276" w:lineRule="auto"/>
      </w:pPr>
    </w:p>
    <w:p w14:paraId="778501C9" w14:textId="77777777" w:rsidR="00D10CF7" w:rsidRDefault="00D10CF7">
      <w:pPr>
        <w:pStyle w:val="BodyA"/>
        <w:spacing w:after="200" w:line="276" w:lineRule="auto"/>
      </w:pPr>
    </w:p>
    <w:p w14:paraId="44A2673E" w14:textId="77777777" w:rsidR="00D10CF7" w:rsidRDefault="00D10CF7">
      <w:pPr>
        <w:pStyle w:val="BodyA"/>
        <w:spacing w:after="200" w:line="276" w:lineRule="auto"/>
      </w:pPr>
    </w:p>
    <w:p w14:paraId="255F8CAB" w14:textId="77777777" w:rsidR="00D10CF7" w:rsidRDefault="008F20ED">
      <w:pPr>
        <w:pStyle w:val="BodyA"/>
      </w:pPr>
      <w:r>
        <w:rPr>
          <w:noProof/>
        </w:rPr>
        <w:drawing>
          <wp:inline distT="0" distB="0" distL="0" distR="0" wp14:anchorId="72052F32" wp14:editId="4BF0733F">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30">
                      <a:extLst/>
                    </a:blip>
                    <a:stretch>
                      <a:fillRect/>
                    </a:stretch>
                  </pic:blipFill>
                  <pic:spPr>
                    <a:xfrm>
                      <a:off x="0" y="0"/>
                      <a:ext cx="6120130" cy="3746218"/>
                    </a:xfrm>
                    <a:prstGeom prst="rect">
                      <a:avLst/>
                    </a:prstGeom>
                    <a:ln w="12700" cap="flat">
                      <a:noFill/>
                      <a:miter lim="400000"/>
                    </a:ln>
                    <a:effectLst/>
                  </pic:spPr>
                </pic:pic>
              </a:graphicData>
            </a:graphic>
          </wp:inline>
        </w:drawing>
      </w:r>
    </w:p>
    <w:p w14:paraId="5DA4391C" w14:textId="77777777" w:rsidR="00D10CF7" w:rsidRDefault="00D10CF7">
      <w:pPr>
        <w:pStyle w:val="BodyA"/>
      </w:pPr>
    </w:p>
    <w:p w14:paraId="002FE1D5" w14:textId="77777777" w:rsidR="00D10CF7" w:rsidRDefault="008F20ED">
      <w:pPr>
        <w:pStyle w:val="Overskrift3"/>
        <w:rPr>
          <w:lang w:val="en-US"/>
        </w:rPr>
      </w:pPr>
      <w:bookmarkStart w:id="21" w:name="_Toc280875924"/>
      <w:r>
        <w:rPr>
          <w:lang w:val="en-US"/>
        </w:rPr>
        <w:t>Integration with MarineTraffic.com</w:t>
      </w:r>
      <w:bookmarkEnd w:id="21"/>
    </w:p>
    <w:p w14:paraId="47F7691E" w14:textId="77777777" w:rsidR="00D10CF7" w:rsidRDefault="008F20ED">
      <w:pPr>
        <w:pStyle w:val="BodyA"/>
      </w:pPr>
      <w:r>
        <w:t>In the bottom of the View All window it is possible to search vessel at MarineTraffic.com, see pictures and other available data.</w:t>
      </w:r>
    </w:p>
    <w:p w14:paraId="79887B57" w14:textId="77777777" w:rsidR="00D10CF7" w:rsidRDefault="00D10CF7">
      <w:pPr>
        <w:pStyle w:val="BodyA"/>
      </w:pPr>
    </w:p>
    <w:p w14:paraId="03F09FDC" w14:textId="77777777" w:rsidR="00D10CF7" w:rsidRDefault="00D10CF7">
      <w:pPr>
        <w:pStyle w:val="BodyA"/>
      </w:pPr>
    </w:p>
    <w:p w14:paraId="41317A16" w14:textId="77777777" w:rsidR="00D10CF7" w:rsidRDefault="008F20ED">
      <w:pPr>
        <w:pStyle w:val="BodyA"/>
        <w:spacing w:after="200" w:line="276" w:lineRule="auto"/>
      </w:pPr>
      <w:r>
        <w:br w:type="page"/>
      </w:r>
    </w:p>
    <w:p w14:paraId="22257C8E" w14:textId="77777777" w:rsidR="00D10CF7" w:rsidRDefault="00D10CF7">
      <w:pPr>
        <w:pStyle w:val="BodyA"/>
        <w:spacing w:after="200" w:line="276" w:lineRule="auto"/>
      </w:pPr>
    </w:p>
    <w:p w14:paraId="13280FE8" w14:textId="77777777" w:rsidR="00D10CF7" w:rsidRDefault="00D10CF7">
      <w:pPr>
        <w:pStyle w:val="BodyA"/>
        <w:spacing w:after="200" w:line="276" w:lineRule="auto"/>
      </w:pPr>
    </w:p>
    <w:p w14:paraId="02F6F33A" w14:textId="77777777" w:rsidR="00D10CF7" w:rsidRDefault="00D10CF7">
      <w:pPr>
        <w:pStyle w:val="BodyA"/>
        <w:spacing w:after="200" w:line="276" w:lineRule="auto"/>
      </w:pPr>
    </w:p>
    <w:p w14:paraId="56DDB789" w14:textId="77777777" w:rsidR="00D10CF7" w:rsidRDefault="008F20ED">
      <w:pPr>
        <w:pStyle w:val="BodyA"/>
      </w:pPr>
      <w:r>
        <w:rPr>
          <w:noProof/>
        </w:rPr>
        <w:drawing>
          <wp:inline distT="0" distB="0" distL="0" distR="0" wp14:anchorId="628208E2" wp14:editId="319BAD81">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31">
                      <a:extLst/>
                    </a:blip>
                    <a:stretch>
                      <a:fillRect/>
                    </a:stretch>
                  </pic:blipFill>
                  <pic:spPr>
                    <a:xfrm>
                      <a:off x="0" y="0"/>
                      <a:ext cx="6120130" cy="3594625"/>
                    </a:xfrm>
                    <a:prstGeom prst="rect">
                      <a:avLst/>
                    </a:prstGeom>
                    <a:ln w="12700" cap="flat">
                      <a:noFill/>
                      <a:miter lim="400000"/>
                    </a:ln>
                    <a:effectLst/>
                  </pic:spPr>
                </pic:pic>
              </a:graphicData>
            </a:graphic>
          </wp:inline>
        </w:drawing>
      </w:r>
    </w:p>
    <w:p w14:paraId="12D6D6D8" w14:textId="77777777" w:rsidR="00D10CF7" w:rsidRDefault="00D10CF7">
      <w:pPr>
        <w:pStyle w:val="BodyA"/>
      </w:pPr>
    </w:p>
    <w:p w14:paraId="56FCDF4E" w14:textId="77777777" w:rsidR="00D10CF7" w:rsidRDefault="008F20ED">
      <w:pPr>
        <w:pStyle w:val="Overskrift3"/>
        <w:rPr>
          <w:lang w:val="en-US"/>
        </w:rPr>
      </w:pPr>
      <w:bookmarkStart w:id="22" w:name="_Toc280875925"/>
      <w:r>
        <w:rPr>
          <w:lang w:val="en-US"/>
        </w:rPr>
        <w:t>Historical Track – other vessels</w:t>
      </w:r>
      <w:bookmarkEnd w:id="22"/>
    </w:p>
    <w:p w14:paraId="3E0F8E13" w14:textId="77777777" w:rsidR="00D10CF7" w:rsidRDefault="008F20ED">
      <w:pPr>
        <w:pStyle w:val="BodyA"/>
      </w:pPr>
      <w:r>
        <w:t xml:space="preserve">By clicking </w:t>
      </w:r>
      <w:r>
        <w:rPr>
          <w:i/>
          <w:iCs/>
        </w:rPr>
        <w:t>view</w:t>
      </w:r>
      <w:r>
        <w:t xml:space="preserve"> button on </w:t>
      </w:r>
      <w:r>
        <w:rPr>
          <w:i/>
          <w:iCs/>
        </w:rPr>
        <w:t xml:space="preserve">Historical Track </w:t>
      </w:r>
      <w:r>
        <w:t>in Selected Vessel menu it is possible to see other vessels past track.</w:t>
      </w:r>
    </w:p>
    <w:p w14:paraId="75CA4777" w14:textId="77777777" w:rsidR="00D10CF7" w:rsidRDefault="00D10CF7">
      <w:pPr>
        <w:pStyle w:val="BodyA"/>
      </w:pPr>
    </w:p>
    <w:p w14:paraId="6C2494E4" w14:textId="77777777" w:rsidR="00D10CF7" w:rsidRDefault="008F20ED">
      <w:pPr>
        <w:pStyle w:val="BodyA"/>
        <w:jc w:val="center"/>
      </w:pPr>
      <w:r>
        <w:rPr>
          <w:noProof/>
        </w:rPr>
        <w:lastRenderedPageBreak/>
        <w:drawing>
          <wp:inline distT="0" distB="0" distL="0" distR="0" wp14:anchorId="3C5BFAD1" wp14:editId="2FB1EC4F">
            <wp:extent cx="5711900" cy="3686167"/>
            <wp:effectExtent l="0" t="0" r="0" b="0"/>
            <wp:docPr id="1073741841" name="officeArt object" descr="clearAllInformation.png"/>
            <wp:cNvGraphicFramePr/>
            <a:graphic xmlns:a="http://schemas.openxmlformats.org/drawingml/2006/main">
              <a:graphicData uri="http://schemas.openxmlformats.org/drawingml/2006/picture">
                <pic:pic xmlns:pic="http://schemas.openxmlformats.org/drawingml/2006/picture">
                  <pic:nvPicPr>
                    <pic:cNvPr id="1073741841" name="image17.png" descr="clearAllInformation.png"/>
                    <pic:cNvPicPr/>
                  </pic:nvPicPr>
                  <pic:blipFill>
                    <a:blip r:embed="rId32">
                      <a:extLst/>
                    </a:blip>
                    <a:stretch>
                      <a:fillRect/>
                    </a:stretch>
                  </pic:blipFill>
                  <pic:spPr>
                    <a:xfrm>
                      <a:off x="0" y="0"/>
                      <a:ext cx="5711900" cy="3686167"/>
                    </a:xfrm>
                    <a:prstGeom prst="rect">
                      <a:avLst/>
                    </a:prstGeom>
                    <a:ln w="12700" cap="flat">
                      <a:noFill/>
                      <a:miter lim="400000"/>
                    </a:ln>
                    <a:effectLst/>
                  </pic:spPr>
                </pic:pic>
              </a:graphicData>
            </a:graphic>
          </wp:inline>
        </w:drawing>
      </w:r>
    </w:p>
    <w:p w14:paraId="5270E7FD" w14:textId="77777777" w:rsidR="00D10CF7" w:rsidRDefault="008F20ED">
      <w:pPr>
        <w:pStyle w:val="Overskrift3"/>
        <w:rPr>
          <w:lang w:val="en-US"/>
        </w:rPr>
      </w:pPr>
      <w:bookmarkStart w:id="23" w:name="_Toc280875926"/>
      <w:r>
        <w:rPr>
          <w:lang w:val="en-US"/>
        </w:rPr>
        <w:t>Extra Information on Map – Clear All</w:t>
      </w:r>
      <w:bookmarkEnd w:id="23"/>
    </w:p>
    <w:p w14:paraId="5080A3CF" w14:textId="77777777" w:rsidR="00D10CF7" w:rsidRDefault="008F20ED">
      <w:pPr>
        <w:pStyle w:val="BodyA"/>
      </w:pPr>
      <w:r>
        <w:t xml:space="preserve">Extra information on the map such as nearest vessels, distance circles, historical track and other routes than your active route can be removed from the map again in one click. Both the Your Vessel and Selected Vessel views contain an </w:t>
      </w:r>
      <w:r>
        <w:rPr>
          <w:i/>
          <w:iCs/>
        </w:rPr>
        <w:t>Extra Information on Map</w:t>
      </w:r>
      <w:r>
        <w:t xml:space="preserve"> section in which the </w:t>
      </w:r>
      <w:r>
        <w:rPr>
          <w:i/>
          <w:iCs/>
        </w:rPr>
        <w:t>clear</w:t>
      </w:r>
      <w:r>
        <w:t xml:space="preserve"> link can be clicked.</w:t>
      </w:r>
    </w:p>
    <w:p w14:paraId="7219204D" w14:textId="77777777" w:rsidR="00D10CF7" w:rsidRDefault="008F20ED">
      <w:pPr>
        <w:pStyle w:val="BodyA"/>
        <w:spacing w:after="200" w:line="276" w:lineRule="auto"/>
      </w:pPr>
      <w:r>
        <w:br w:type="page"/>
      </w:r>
    </w:p>
    <w:p w14:paraId="48F91D96" w14:textId="77777777" w:rsidR="00D10CF7" w:rsidRDefault="00D10CF7">
      <w:pPr>
        <w:pStyle w:val="BodyA"/>
        <w:spacing w:after="200" w:line="276" w:lineRule="auto"/>
      </w:pPr>
    </w:p>
    <w:p w14:paraId="17F0E7D3" w14:textId="77777777" w:rsidR="00D10CF7" w:rsidRDefault="00D10CF7">
      <w:pPr>
        <w:pStyle w:val="BodyA"/>
        <w:spacing w:after="200" w:line="276" w:lineRule="auto"/>
      </w:pPr>
    </w:p>
    <w:p w14:paraId="0FFA4573" w14:textId="77777777" w:rsidR="00D10CF7" w:rsidRDefault="00D10CF7">
      <w:pPr>
        <w:pStyle w:val="BodyA"/>
        <w:spacing w:after="200" w:line="276" w:lineRule="auto"/>
      </w:pPr>
    </w:p>
    <w:p w14:paraId="0F46FE4F" w14:textId="77777777" w:rsidR="00D10CF7" w:rsidRDefault="008F20ED">
      <w:pPr>
        <w:pStyle w:val="Overskrift2"/>
        <w:rPr>
          <w:lang w:val="en-US"/>
        </w:rPr>
      </w:pPr>
      <w:bookmarkStart w:id="24" w:name="_Toc280875927"/>
      <w:r>
        <w:rPr>
          <w:lang w:val="en-US"/>
        </w:rPr>
        <w:t>Ice</w:t>
      </w:r>
      <w:bookmarkEnd w:id="24"/>
    </w:p>
    <w:p w14:paraId="3196D2A6" w14:textId="77777777" w:rsidR="00D10CF7" w:rsidRDefault="00D10CF7">
      <w:pPr>
        <w:pStyle w:val="BodyA"/>
      </w:pPr>
    </w:p>
    <w:p w14:paraId="021BFBC1" w14:textId="77777777" w:rsidR="00D10CF7" w:rsidRDefault="008F20ED">
      <w:pPr>
        <w:pStyle w:val="BodyA"/>
      </w:pPr>
      <w:r>
        <w:rPr>
          <w:noProof/>
        </w:rPr>
        <w:drawing>
          <wp:inline distT="0" distB="0" distL="0" distR="0" wp14:anchorId="57C35802" wp14:editId="7C141F3D">
            <wp:extent cx="6120130" cy="361242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33">
                      <a:extLst/>
                    </a:blip>
                    <a:stretch>
                      <a:fillRect/>
                    </a:stretch>
                  </pic:blipFill>
                  <pic:spPr>
                    <a:xfrm>
                      <a:off x="0" y="0"/>
                      <a:ext cx="6120130" cy="3612423"/>
                    </a:xfrm>
                    <a:prstGeom prst="rect">
                      <a:avLst/>
                    </a:prstGeom>
                    <a:ln w="12700" cap="flat">
                      <a:noFill/>
                      <a:miter lim="400000"/>
                    </a:ln>
                    <a:effectLst/>
                  </pic:spPr>
                </pic:pic>
              </a:graphicData>
            </a:graphic>
          </wp:inline>
        </w:drawing>
      </w:r>
    </w:p>
    <w:p w14:paraId="0695DF9A" w14:textId="77777777" w:rsidR="00D10CF7" w:rsidRDefault="00D10CF7">
      <w:pPr>
        <w:pStyle w:val="BodyA"/>
      </w:pPr>
    </w:p>
    <w:p w14:paraId="3EAFCB2C" w14:textId="77777777" w:rsidR="00D10CF7" w:rsidRDefault="008F20ED">
      <w:pPr>
        <w:pStyle w:val="Overskrift3"/>
        <w:rPr>
          <w:lang w:val="en-US"/>
        </w:rPr>
      </w:pPr>
      <w:bookmarkStart w:id="25" w:name="_Toc280875928"/>
      <w:r>
        <w:rPr>
          <w:lang w:val="en-US"/>
        </w:rPr>
        <w:t>Ice chart providers</w:t>
      </w:r>
      <w:bookmarkEnd w:id="25"/>
    </w:p>
    <w:p w14:paraId="7912389A" w14:textId="77777777" w:rsidR="00D10CF7" w:rsidRDefault="008F20ED">
      <w:pPr>
        <w:pStyle w:val="BodyA"/>
      </w:pPr>
      <w:r>
        <w:t xml:space="preserve">By clicking the </w:t>
      </w:r>
      <w:r>
        <w:rPr>
          <w:i/>
          <w:iCs/>
        </w:rPr>
        <w:t>Ice</w:t>
      </w:r>
      <w:r>
        <w:t xml:space="preserve"> tab in the top menu, the Ice charts window is opened on the left.</w:t>
      </w:r>
    </w:p>
    <w:p w14:paraId="4B1276DD" w14:textId="77777777" w:rsidR="00D10CF7" w:rsidRDefault="008F20ED">
      <w:pPr>
        <w:pStyle w:val="BodyA"/>
      </w:pPr>
      <w:r>
        <w:t xml:space="preserve">Here it is possible to first choose Ice Chart Provider </w:t>
      </w:r>
    </w:p>
    <w:p w14:paraId="1E66CD23" w14:textId="77777777" w:rsidR="00D10CF7" w:rsidRDefault="008F20ED">
      <w:pPr>
        <w:pStyle w:val="BodyA"/>
        <w:jc w:val="center"/>
      </w:pPr>
      <w:r>
        <w:rPr>
          <w:noProof/>
        </w:rPr>
        <w:drawing>
          <wp:inline distT="0" distB="0" distL="0" distR="0" wp14:anchorId="2AFF512F" wp14:editId="1FDA52D1">
            <wp:extent cx="2790476" cy="1228573"/>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34">
                      <a:extLst/>
                    </a:blip>
                    <a:stretch>
                      <a:fillRect/>
                    </a:stretch>
                  </pic:blipFill>
                  <pic:spPr>
                    <a:xfrm>
                      <a:off x="0" y="0"/>
                      <a:ext cx="2790476" cy="1228573"/>
                    </a:xfrm>
                    <a:prstGeom prst="rect">
                      <a:avLst/>
                    </a:prstGeom>
                    <a:ln w="12700" cap="flat">
                      <a:noFill/>
                      <a:miter lim="400000"/>
                    </a:ln>
                    <a:effectLst/>
                  </pic:spPr>
                </pic:pic>
              </a:graphicData>
            </a:graphic>
          </wp:inline>
        </w:drawing>
      </w:r>
    </w:p>
    <w:p w14:paraId="68D86AD0" w14:textId="77777777" w:rsidR="00D10CF7" w:rsidRDefault="008F20ED">
      <w:pPr>
        <w:pStyle w:val="BodyA"/>
        <w:spacing w:after="200" w:line="276" w:lineRule="auto"/>
      </w:pPr>
      <w:r>
        <w:br w:type="page"/>
      </w:r>
    </w:p>
    <w:p w14:paraId="5186A91E" w14:textId="77777777" w:rsidR="00D10CF7" w:rsidRDefault="00D10CF7">
      <w:pPr>
        <w:pStyle w:val="BodyA"/>
        <w:spacing w:after="200" w:line="276" w:lineRule="auto"/>
      </w:pPr>
    </w:p>
    <w:p w14:paraId="3612D1E5" w14:textId="77777777" w:rsidR="00D10CF7" w:rsidRDefault="00D10CF7">
      <w:pPr>
        <w:pStyle w:val="BodyA"/>
        <w:spacing w:after="200" w:line="276" w:lineRule="auto"/>
      </w:pPr>
    </w:p>
    <w:p w14:paraId="0B0B0A8C" w14:textId="77777777" w:rsidR="00D10CF7" w:rsidRDefault="008F20ED">
      <w:pPr>
        <w:pStyle w:val="Overskrift3"/>
        <w:rPr>
          <w:lang w:val="en-US"/>
        </w:rPr>
      </w:pPr>
      <w:bookmarkStart w:id="26" w:name="_Toc280875929"/>
      <w:r>
        <w:rPr>
          <w:lang w:val="en-US"/>
        </w:rPr>
        <w:t>Ice charts and Icebergs</w:t>
      </w:r>
      <w:bookmarkEnd w:id="26"/>
    </w:p>
    <w:p w14:paraId="41A053DB" w14:textId="77777777" w:rsidR="00D10CF7" w:rsidRDefault="008F20ED">
      <w:pPr>
        <w:pStyle w:val="BodyA"/>
        <w:spacing w:after="200" w:line="276" w:lineRule="auto"/>
      </w:pPr>
      <w:r>
        <w:t xml:space="preserve">After choosing an ice chart provider it is possible </w:t>
      </w:r>
      <w:r>
        <w:rPr>
          <w:i/>
          <w:iCs/>
        </w:rPr>
        <w:t>Ice Charts</w:t>
      </w:r>
      <w:r>
        <w:t>.</w:t>
      </w:r>
      <w:r>
        <w:rPr>
          <w:noProof/>
        </w:rPr>
        <w:drawing>
          <wp:inline distT="0" distB="0" distL="0" distR="0" wp14:anchorId="15A7CE21" wp14:editId="619B9649">
            <wp:extent cx="6134100" cy="34671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35">
                      <a:extLst/>
                    </a:blip>
                    <a:stretch>
                      <a:fillRect/>
                    </a:stretch>
                  </pic:blipFill>
                  <pic:spPr>
                    <a:xfrm>
                      <a:off x="0" y="0"/>
                      <a:ext cx="6134100" cy="3467100"/>
                    </a:xfrm>
                    <a:prstGeom prst="rect">
                      <a:avLst/>
                    </a:prstGeom>
                    <a:ln w="12700" cap="flat">
                      <a:noFill/>
                      <a:miter lim="400000"/>
                    </a:ln>
                    <a:effectLst/>
                  </pic:spPr>
                </pic:pic>
              </a:graphicData>
            </a:graphic>
          </wp:inline>
        </w:drawing>
      </w:r>
    </w:p>
    <w:p w14:paraId="3EBDDED6" w14:textId="77777777" w:rsidR="00D10CF7" w:rsidRDefault="008F20ED">
      <w:pPr>
        <w:pStyle w:val="BodyA"/>
      </w:pPr>
      <w:r>
        <w:t>All available Ice Charts are listed, sorted by area; most recent Ice Chart first.</w:t>
      </w:r>
    </w:p>
    <w:p w14:paraId="151A8F43" w14:textId="77777777" w:rsidR="00D10CF7" w:rsidRDefault="00D10CF7">
      <w:pPr>
        <w:pStyle w:val="BodyA"/>
      </w:pPr>
    </w:p>
    <w:p w14:paraId="36F6B6D0" w14:textId="77777777" w:rsidR="00D10CF7" w:rsidRDefault="008F20ED">
      <w:pPr>
        <w:pStyle w:val="BodyA"/>
        <w:rPr>
          <w:i/>
          <w:iCs/>
        </w:rPr>
      </w:pPr>
      <w:r>
        <w:t xml:space="preserve">It is also possible to choose </w:t>
      </w:r>
      <w:r>
        <w:rPr>
          <w:i/>
          <w:iCs/>
        </w:rPr>
        <w:t>Icebergs</w:t>
      </w:r>
    </w:p>
    <w:p w14:paraId="31D00941" w14:textId="77777777" w:rsidR="00D10CF7" w:rsidRDefault="008F20ED">
      <w:pPr>
        <w:pStyle w:val="BodyA"/>
      </w:pPr>
      <w:r>
        <w:rPr>
          <w:noProof/>
        </w:rPr>
        <w:lastRenderedPageBreak/>
        <w:drawing>
          <wp:inline distT="0" distB="0" distL="0" distR="0" wp14:anchorId="28E1679B" wp14:editId="6A506D2A">
            <wp:extent cx="6134100" cy="3979810"/>
            <wp:effectExtent l="0" t="0" r="0" b="0"/>
            <wp:docPr id="1073741845" name="officeArt object" descr="iceberg-main.png"/>
            <wp:cNvGraphicFramePr/>
            <a:graphic xmlns:a="http://schemas.openxmlformats.org/drawingml/2006/main">
              <a:graphicData uri="http://schemas.openxmlformats.org/drawingml/2006/picture">
                <pic:pic xmlns:pic="http://schemas.openxmlformats.org/drawingml/2006/picture">
                  <pic:nvPicPr>
                    <pic:cNvPr id="1073741845" name="image21.png" descr="iceberg-main.png"/>
                    <pic:cNvPicPr/>
                  </pic:nvPicPr>
                  <pic:blipFill>
                    <a:blip r:embed="rId36">
                      <a:extLst/>
                    </a:blip>
                    <a:stretch>
                      <a:fillRect/>
                    </a:stretch>
                  </pic:blipFill>
                  <pic:spPr>
                    <a:xfrm>
                      <a:off x="0" y="0"/>
                      <a:ext cx="6134100" cy="3979810"/>
                    </a:xfrm>
                    <a:prstGeom prst="rect">
                      <a:avLst/>
                    </a:prstGeom>
                    <a:ln w="12700" cap="flat">
                      <a:noFill/>
                      <a:miter lim="400000"/>
                    </a:ln>
                    <a:effectLst/>
                  </pic:spPr>
                </pic:pic>
              </a:graphicData>
            </a:graphic>
          </wp:inline>
        </w:drawing>
      </w:r>
    </w:p>
    <w:p w14:paraId="14FFC53A" w14:textId="77777777" w:rsidR="00D10CF7" w:rsidRDefault="00D10CF7">
      <w:pPr>
        <w:pStyle w:val="BodyA"/>
      </w:pPr>
    </w:p>
    <w:p w14:paraId="333E07E8" w14:textId="77777777" w:rsidR="00D10CF7" w:rsidRDefault="008F20ED">
      <w:pPr>
        <w:pStyle w:val="BodyA"/>
      </w:pPr>
      <w:r>
        <w:t>All available Iceberg charts are listed, sorted by area; most recent Iceberg first.</w:t>
      </w:r>
    </w:p>
    <w:p w14:paraId="6DC20DD8" w14:textId="77777777" w:rsidR="00D10CF7" w:rsidRDefault="00D10CF7">
      <w:pPr>
        <w:pStyle w:val="BodyA"/>
      </w:pPr>
    </w:p>
    <w:p w14:paraId="489A0B02" w14:textId="77777777" w:rsidR="00D10CF7" w:rsidRDefault="00D10CF7">
      <w:pPr>
        <w:pStyle w:val="BodyA"/>
      </w:pPr>
    </w:p>
    <w:p w14:paraId="58A52929" w14:textId="77777777" w:rsidR="00D10CF7" w:rsidRDefault="00D10CF7">
      <w:pPr>
        <w:pStyle w:val="BodyA"/>
      </w:pPr>
    </w:p>
    <w:p w14:paraId="5328F724" w14:textId="77777777" w:rsidR="00D10CF7" w:rsidRDefault="008F20ED">
      <w:pPr>
        <w:pStyle w:val="BodyA"/>
      </w:pPr>
      <w:r>
        <w:t>Ice chart legends are shown in the legends menu.</w:t>
      </w:r>
    </w:p>
    <w:p w14:paraId="659DF379" w14:textId="77777777" w:rsidR="00D10CF7" w:rsidRDefault="00D10CF7">
      <w:pPr>
        <w:pStyle w:val="BodyA"/>
      </w:pPr>
    </w:p>
    <w:p w14:paraId="77924929" w14:textId="77777777" w:rsidR="00D10CF7" w:rsidRDefault="008F20ED">
      <w:pPr>
        <w:pStyle w:val="BodyA"/>
        <w:jc w:val="center"/>
      </w:pPr>
      <w:r>
        <w:rPr>
          <w:noProof/>
        </w:rPr>
        <w:lastRenderedPageBreak/>
        <w:drawing>
          <wp:inline distT="0" distB="0" distL="0" distR="0" wp14:anchorId="2A78C584" wp14:editId="763E29F3">
            <wp:extent cx="2847975" cy="4619625"/>
            <wp:effectExtent l="0" t="0" r="0" b="0"/>
            <wp:docPr id="1073741846" name="officeArt object" descr="ice-legens.png"/>
            <wp:cNvGraphicFramePr/>
            <a:graphic xmlns:a="http://schemas.openxmlformats.org/drawingml/2006/main">
              <a:graphicData uri="http://schemas.openxmlformats.org/drawingml/2006/picture">
                <pic:pic xmlns:pic="http://schemas.openxmlformats.org/drawingml/2006/picture">
                  <pic:nvPicPr>
                    <pic:cNvPr id="1073741846" name="image22.png" descr="ice-legens.png"/>
                    <pic:cNvPicPr/>
                  </pic:nvPicPr>
                  <pic:blipFill>
                    <a:blip r:embed="rId37">
                      <a:extLst/>
                    </a:blip>
                    <a:stretch>
                      <a:fillRect/>
                    </a:stretch>
                  </pic:blipFill>
                  <pic:spPr>
                    <a:xfrm>
                      <a:off x="0" y="0"/>
                      <a:ext cx="2847975" cy="4619625"/>
                    </a:xfrm>
                    <a:prstGeom prst="rect">
                      <a:avLst/>
                    </a:prstGeom>
                    <a:ln w="12700" cap="flat">
                      <a:noFill/>
                      <a:miter lim="400000"/>
                    </a:ln>
                    <a:effectLst/>
                  </pic:spPr>
                </pic:pic>
              </a:graphicData>
            </a:graphic>
          </wp:inline>
        </w:drawing>
      </w:r>
      <w:r>
        <w:t xml:space="preserve"> </w:t>
      </w:r>
    </w:p>
    <w:p w14:paraId="420DB2CA" w14:textId="77777777" w:rsidR="00D10CF7" w:rsidRDefault="00D10CF7">
      <w:pPr>
        <w:pStyle w:val="BodyA"/>
      </w:pPr>
    </w:p>
    <w:p w14:paraId="2290C3D4" w14:textId="77777777" w:rsidR="00D10CF7" w:rsidRDefault="008F20ED">
      <w:pPr>
        <w:pStyle w:val="BodyA"/>
      </w:pPr>
      <w:r>
        <w:t xml:space="preserve"> </w:t>
      </w:r>
      <w:r>
        <w:rPr>
          <w:noProof/>
        </w:rPr>
        <w:drawing>
          <wp:inline distT="0" distB="0" distL="0" distR="0" wp14:anchorId="49DC36AE" wp14:editId="202A7E2A">
            <wp:extent cx="6120130" cy="339332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8">
                      <a:extLst/>
                    </a:blip>
                    <a:stretch>
                      <a:fillRect/>
                    </a:stretch>
                  </pic:blipFill>
                  <pic:spPr>
                    <a:xfrm>
                      <a:off x="0" y="0"/>
                      <a:ext cx="6120130" cy="3393321"/>
                    </a:xfrm>
                    <a:prstGeom prst="rect">
                      <a:avLst/>
                    </a:prstGeom>
                    <a:ln w="12700" cap="flat">
                      <a:noFill/>
                      <a:miter lim="400000"/>
                    </a:ln>
                    <a:effectLst/>
                  </pic:spPr>
                </pic:pic>
              </a:graphicData>
            </a:graphic>
          </wp:inline>
        </w:drawing>
      </w:r>
    </w:p>
    <w:p w14:paraId="26B56AB1" w14:textId="77777777" w:rsidR="00D10CF7" w:rsidRDefault="00D10CF7">
      <w:pPr>
        <w:pStyle w:val="BodyA"/>
      </w:pPr>
    </w:p>
    <w:p w14:paraId="18CAD781" w14:textId="77777777" w:rsidR="00D10CF7" w:rsidRDefault="008F20ED">
      <w:pPr>
        <w:pStyle w:val="Overskrift3"/>
        <w:rPr>
          <w:lang w:val="en-US"/>
        </w:rPr>
      </w:pPr>
      <w:bookmarkStart w:id="27" w:name="_Toc280875930"/>
      <w:r>
        <w:rPr>
          <w:lang w:val="en-US"/>
        </w:rPr>
        <w:t>Ice charts and Icebergs – display</w:t>
      </w:r>
      <w:bookmarkEnd w:id="27"/>
    </w:p>
    <w:p w14:paraId="38BA231D" w14:textId="77777777" w:rsidR="00D10CF7" w:rsidRDefault="008F20ED">
      <w:pPr>
        <w:pStyle w:val="BodyA"/>
      </w:pPr>
      <w:r>
        <w:t xml:space="preserve">Ice Charts and Iceberg charts are downloaded by clicking </w:t>
      </w:r>
      <w:r>
        <w:rPr>
          <w:i/>
          <w:iCs/>
        </w:rPr>
        <w:t>download</w:t>
      </w:r>
      <w:r>
        <w:t xml:space="preserve">. File sizes are indicated to make it possible for the user to choose whether or not to download the chart and thereby minimize vessels data usage. Once downloaded an Ice Chart / Iceberg chart is cached by the browser and thus not fetched from the server again on next download click, unless the browser cache has been cleared. When an Ice Chart or Iceberg chart has been downloaded, the </w:t>
      </w:r>
      <w:r>
        <w:rPr>
          <w:i/>
          <w:iCs/>
        </w:rPr>
        <w:t>download</w:t>
      </w:r>
      <w:r>
        <w:t xml:space="preserve"> button changes to </w:t>
      </w:r>
      <w:r>
        <w:rPr>
          <w:i/>
          <w:iCs/>
        </w:rPr>
        <w:t>zoom</w:t>
      </w:r>
      <w:r>
        <w:t xml:space="preserve">. Click </w:t>
      </w:r>
      <w:r>
        <w:rPr>
          <w:i/>
          <w:iCs/>
        </w:rPr>
        <w:t>zoom</w:t>
      </w:r>
      <w:r>
        <w:t xml:space="preserve"> to zoom to chart area. Click </w:t>
      </w:r>
      <w:r>
        <w:rPr>
          <w:i/>
          <w:iCs/>
        </w:rPr>
        <w:t>hide</w:t>
      </w:r>
      <w:r>
        <w:t xml:space="preserve"> to hide chart.</w:t>
      </w:r>
      <w:r>
        <w:br w:type="page"/>
      </w:r>
    </w:p>
    <w:p w14:paraId="57E1F2AA" w14:textId="77777777" w:rsidR="00D10CF7" w:rsidRDefault="00D10CF7">
      <w:pPr>
        <w:pStyle w:val="BodyA"/>
      </w:pPr>
    </w:p>
    <w:p w14:paraId="12274983" w14:textId="77777777" w:rsidR="00D10CF7" w:rsidRDefault="00D10CF7">
      <w:pPr>
        <w:pStyle w:val="BodyA"/>
      </w:pPr>
    </w:p>
    <w:p w14:paraId="083BF3B2" w14:textId="77777777" w:rsidR="00D10CF7" w:rsidRDefault="00D10CF7">
      <w:pPr>
        <w:pStyle w:val="BodyA"/>
        <w:spacing w:after="200" w:line="276" w:lineRule="auto"/>
      </w:pPr>
    </w:p>
    <w:p w14:paraId="7F00A39D" w14:textId="77777777" w:rsidR="00D10CF7" w:rsidRDefault="00D10CF7">
      <w:pPr>
        <w:pStyle w:val="BodyA"/>
      </w:pPr>
    </w:p>
    <w:p w14:paraId="5691C7D4" w14:textId="77777777" w:rsidR="00D10CF7" w:rsidRDefault="008F20ED">
      <w:pPr>
        <w:pStyle w:val="BodyA"/>
      </w:pPr>
      <w:r>
        <w:rPr>
          <w:noProof/>
        </w:rPr>
        <w:drawing>
          <wp:inline distT="0" distB="0" distL="0" distR="0" wp14:anchorId="1936D9A4" wp14:editId="68482DE2">
            <wp:extent cx="6120130" cy="343444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39">
                      <a:extLst/>
                    </a:blip>
                    <a:stretch>
                      <a:fillRect/>
                    </a:stretch>
                  </pic:blipFill>
                  <pic:spPr>
                    <a:xfrm>
                      <a:off x="0" y="0"/>
                      <a:ext cx="6120130" cy="3434441"/>
                    </a:xfrm>
                    <a:prstGeom prst="rect">
                      <a:avLst/>
                    </a:prstGeom>
                    <a:ln w="12700" cap="flat">
                      <a:noFill/>
                      <a:miter lim="400000"/>
                    </a:ln>
                    <a:effectLst/>
                  </pic:spPr>
                </pic:pic>
              </a:graphicData>
            </a:graphic>
          </wp:inline>
        </w:drawing>
      </w:r>
    </w:p>
    <w:p w14:paraId="31ABEB5B" w14:textId="77777777" w:rsidR="00D10CF7" w:rsidRDefault="00D10CF7">
      <w:pPr>
        <w:pStyle w:val="BodyA"/>
      </w:pPr>
    </w:p>
    <w:p w14:paraId="2B70C5A5" w14:textId="77777777" w:rsidR="00D10CF7" w:rsidRDefault="008F20ED">
      <w:pPr>
        <w:pStyle w:val="Overskrift3"/>
        <w:rPr>
          <w:lang w:val="en-US"/>
        </w:rPr>
      </w:pPr>
      <w:bookmarkStart w:id="28" w:name="_Toc280875931"/>
      <w:r>
        <w:rPr>
          <w:lang w:val="en-US"/>
        </w:rPr>
        <w:t>Ice charts – details</w:t>
      </w:r>
      <w:bookmarkEnd w:id="28"/>
    </w:p>
    <w:p w14:paraId="205B1EA3" w14:textId="77777777" w:rsidR="00D10CF7" w:rsidRDefault="008F20ED">
      <w:pPr>
        <w:pStyle w:val="BodyA"/>
      </w:pPr>
      <w:r>
        <w:t>Details for Ice areas are shown in the left menu by clicking colored Ice areas on chart.</w:t>
      </w:r>
    </w:p>
    <w:p w14:paraId="62B328EE" w14:textId="77777777" w:rsidR="00D10CF7" w:rsidRDefault="00D10CF7">
      <w:pPr>
        <w:pStyle w:val="BodyA"/>
      </w:pPr>
    </w:p>
    <w:p w14:paraId="0E362AE0" w14:textId="77777777" w:rsidR="00D10CF7" w:rsidRDefault="008F20ED">
      <w:pPr>
        <w:pStyle w:val="BodyA"/>
      </w:pPr>
      <w:r>
        <w:rPr>
          <w:noProof/>
        </w:rPr>
        <w:drawing>
          <wp:inline distT="0" distB="0" distL="0" distR="0" wp14:anchorId="341537FB" wp14:editId="2D115BD8">
            <wp:extent cx="6116321" cy="2926715"/>
            <wp:effectExtent l="0" t="0" r="0" b="0"/>
            <wp:docPr id="1073741849" name="officeArt object" descr="iceberg-details.png"/>
            <wp:cNvGraphicFramePr/>
            <a:graphic xmlns:a="http://schemas.openxmlformats.org/drawingml/2006/main">
              <a:graphicData uri="http://schemas.openxmlformats.org/drawingml/2006/picture">
                <pic:pic xmlns:pic="http://schemas.openxmlformats.org/drawingml/2006/picture">
                  <pic:nvPicPr>
                    <pic:cNvPr id="1073741849" name="image25.png" descr="iceberg-details.png"/>
                    <pic:cNvPicPr/>
                  </pic:nvPicPr>
                  <pic:blipFill>
                    <a:blip r:embed="rId40">
                      <a:extLst/>
                    </a:blip>
                    <a:stretch>
                      <a:fillRect/>
                    </a:stretch>
                  </pic:blipFill>
                  <pic:spPr>
                    <a:xfrm>
                      <a:off x="0" y="0"/>
                      <a:ext cx="6116321" cy="2926715"/>
                    </a:xfrm>
                    <a:prstGeom prst="rect">
                      <a:avLst/>
                    </a:prstGeom>
                    <a:ln w="12700" cap="flat">
                      <a:noFill/>
                      <a:miter lim="400000"/>
                    </a:ln>
                    <a:effectLst/>
                  </pic:spPr>
                </pic:pic>
              </a:graphicData>
            </a:graphic>
          </wp:inline>
        </w:drawing>
      </w:r>
      <w:r>
        <w:t xml:space="preserve"> </w:t>
      </w:r>
    </w:p>
    <w:p w14:paraId="4F1782E1" w14:textId="77777777" w:rsidR="00D10CF7" w:rsidRDefault="008F20ED">
      <w:pPr>
        <w:pStyle w:val="Overskrift3"/>
        <w:rPr>
          <w:lang w:val="en-US"/>
        </w:rPr>
      </w:pPr>
      <w:bookmarkStart w:id="29" w:name="_Toc280875932"/>
      <w:r>
        <w:rPr>
          <w:lang w:val="en-US"/>
        </w:rPr>
        <w:t>Icebergs – details</w:t>
      </w:r>
      <w:bookmarkEnd w:id="29"/>
    </w:p>
    <w:p w14:paraId="5404D1B8" w14:textId="77777777" w:rsidR="00D10CF7" w:rsidRDefault="008F20ED">
      <w:pPr>
        <w:pStyle w:val="BodyA"/>
      </w:pPr>
      <w:r>
        <w:t>Details for an Iceberg are shown in the left menu by clicking on the Iceberg on chart.</w:t>
      </w:r>
    </w:p>
    <w:p w14:paraId="57EE73D5" w14:textId="77777777" w:rsidR="00D10CF7" w:rsidRDefault="00D10CF7">
      <w:pPr>
        <w:pStyle w:val="BodyA"/>
      </w:pPr>
    </w:p>
    <w:p w14:paraId="71DE931C" w14:textId="77777777" w:rsidR="00D10CF7" w:rsidRDefault="008F20ED">
      <w:pPr>
        <w:pStyle w:val="BodyA"/>
      </w:pPr>
      <w:r>
        <w:rPr>
          <w:noProof/>
        </w:rPr>
        <w:drawing>
          <wp:inline distT="0" distB="0" distL="0" distR="0" wp14:anchorId="0DFD4823" wp14:editId="48C511F3">
            <wp:extent cx="6116320" cy="252270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41">
                      <a:extLst/>
                    </a:blip>
                    <a:stretch>
                      <a:fillRect/>
                    </a:stretch>
                  </pic:blipFill>
                  <pic:spPr>
                    <a:xfrm>
                      <a:off x="0" y="0"/>
                      <a:ext cx="6116320" cy="2522706"/>
                    </a:xfrm>
                    <a:prstGeom prst="rect">
                      <a:avLst/>
                    </a:prstGeom>
                    <a:ln w="12700" cap="flat">
                      <a:noFill/>
                      <a:miter lim="400000"/>
                    </a:ln>
                    <a:effectLst/>
                  </pic:spPr>
                </pic:pic>
              </a:graphicData>
            </a:graphic>
          </wp:inline>
        </w:drawing>
      </w:r>
    </w:p>
    <w:p w14:paraId="02BE861F" w14:textId="77777777" w:rsidR="00D10CF7" w:rsidRDefault="008F20ED">
      <w:pPr>
        <w:pStyle w:val="Overskrift3"/>
        <w:rPr>
          <w:lang w:val="en-US"/>
        </w:rPr>
      </w:pPr>
      <w:bookmarkStart w:id="30" w:name="_Toc280875933"/>
      <w:r>
        <w:rPr>
          <w:lang w:val="en-US"/>
        </w:rPr>
        <w:t>Inshore Ice Report</w:t>
      </w:r>
      <w:bookmarkEnd w:id="30"/>
    </w:p>
    <w:p w14:paraId="622C0AEF" w14:textId="77777777" w:rsidR="00D10CF7" w:rsidRDefault="008F20ED">
      <w:pPr>
        <w:pStyle w:val="BodyA"/>
      </w:pPr>
      <w:r>
        <w:t xml:space="preserve">After having chosen the </w:t>
      </w:r>
      <w:r>
        <w:rPr>
          <w:i/>
          <w:iCs/>
        </w:rPr>
        <w:t>Ice</w:t>
      </w:r>
      <w:r>
        <w:t xml:space="preserve"> tab in the top menu, it is possible to choose the Inshore ice report window on the left. The Inshore ice report window contains information on the data provider, a list of locations for which observations are available and in the bottom some extra information from the data provider. To see one or more observations you may click </w:t>
      </w:r>
      <w:r>
        <w:rPr>
          <w:i/>
          <w:iCs/>
        </w:rPr>
        <w:t xml:space="preserve">view </w:t>
      </w:r>
      <w:r>
        <w:t xml:space="preserve">or choose an inshore ice report icon on chart. </w:t>
      </w:r>
    </w:p>
    <w:p w14:paraId="4EAC4B17" w14:textId="77777777" w:rsidR="00D10CF7" w:rsidRDefault="008F20ED">
      <w:pPr>
        <w:pStyle w:val="BodyA"/>
        <w:rPr>
          <w:i/>
          <w:iCs/>
        </w:rPr>
      </w:pPr>
      <w:r>
        <w:rPr>
          <w:i/>
          <w:iCs/>
        </w:rPr>
        <w:t xml:space="preserve">Reports are currently only provided by the Danish Meteorological Institute in Danish. </w:t>
      </w:r>
    </w:p>
    <w:p w14:paraId="42C9A126" w14:textId="77777777" w:rsidR="00D10CF7" w:rsidRDefault="00D10CF7">
      <w:pPr>
        <w:pStyle w:val="BodyA"/>
        <w:rPr>
          <w:i/>
          <w:iCs/>
        </w:rPr>
      </w:pPr>
    </w:p>
    <w:p w14:paraId="4C3808F1" w14:textId="77777777" w:rsidR="00D10CF7" w:rsidRDefault="008F20ED">
      <w:pPr>
        <w:pStyle w:val="BodyA"/>
      </w:pPr>
      <w:r>
        <w:rPr>
          <w:noProof/>
        </w:rPr>
        <w:drawing>
          <wp:inline distT="0" distB="0" distL="0" distR="0" wp14:anchorId="4B4E69B3" wp14:editId="1A39CA60">
            <wp:extent cx="6116321" cy="275823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42">
                      <a:extLst/>
                    </a:blip>
                    <a:stretch>
                      <a:fillRect/>
                    </a:stretch>
                  </pic:blipFill>
                  <pic:spPr>
                    <a:xfrm>
                      <a:off x="0" y="0"/>
                      <a:ext cx="6116321" cy="2758233"/>
                    </a:xfrm>
                    <a:prstGeom prst="rect">
                      <a:avLst/>
                    </a:prstGeom>
                    <a:ln w="12700" cap="flat">
                      <a:noFill/>
                      <a:miter lim="400000"/>
                    </a:ln>
                    <a:effectLst/>
                  </pic:spPr>
                </pic:pic>
              </a:graphicData>
            </a:graphic>
          </wp:inline>
        </w:drawing>
      </w:r>
    </w:p>
    <w:p w14:paraId="1CBBF319" w14:textId="77777777" w:rsidR="00D10CF7" w:rsidRDefault="00D10CF7">
      <w:pPr>
        <w:pStyle w:val="BodyA"/>
      </w:pPr>
    </w:p>
    <w:p w14:paraId="7169CEFC" w14:textId="77777777" w:rsidR="00D10CF7" w:rsidRDefault="008F20ED">
      <w:pPr>
        <w:pStyle w:val="Overskrift3"/>
        <w:rPr>
          <w:lang w:val="en-US"/>
        </w:rPr>
      </w:pPr>
      <w:bookmarkStart w:id="31" w:name="_Toc280875934"/>
      <w:r>
        <w:rPr>
          <w:lang w:val="en-US"/>
        </w:rPr>
        <w:t>Inshore ice report - observations</w:t>
      </w:r>
      <w:bookmarkEnd w:id="31"/>
    </w:p>
    <w:p w14:paraId="03368FA3" w14:textId="77777777" w:rsidR="00D10CF7" w:rsidRDefault="008F20ED">
      <w:pPr>
        <w:pStyle w:val="BodyA"/>
      </w:pPr>
      <w:r>
        <w:t xml:space="preserve">One or more inshore ice report observations are shown when you click an inshore ice report icon on chart. </w:t>
      </w:r>
    </w:p>
    <w:p w14:paraId="5F311DE1" w14:textId="77777777" w:rsidR="00D10CF7" w:rsidRDefault="00D10CF7">
      <w:pPr>
        <w:pStyle w:val="BodyA"/>
      </w:pPr>
    </w:p>
    <w:p w14:paraId="7A542D62" w14:textId="77777777" w:rsidR="00D10CF7" w:rsidRDefault="008F20ED">
      <w:pPr>
        <w:pStyle w:val="BodyA"/>
      </w:pPr>
      <w:r>
        <w:rPr>
          <w:noProof/>
        </w:rPr>
        <w:lastRenderedPageBreak/>
        <w:drawing>
          <wp:inline distT="0" distB="0" distL="0" distR="0" wp14:anchorId="36159041" wp14:editId="744BDD1C">
            <wp:extent cx="6116321" cy="411861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43">
                      <a:extLst/>
                    </a:blip>
                    <a:stretch>
                      <a:fillRect/>
                    </a:stretch>
                  </pic:blipFill>
                  <pic:spPr>
                    <a:xfrm>
                      <a:off x="0" y="0"/>
                      <a:ext cx="6116321" cy="4118610"/>
                    </a:xfrm>
                    <a:prstGeom prst="rect">
                      <a:avLst/>
                    </a:prstGeom>
                    <a:ln w="12700" cap="flat">
                      <a:noFill/>
                      <a:miter lim="400000"/>
                    </a:ln>
                    <a:effectLst/>
                  </pic:spPr>
                </pic:pic>
              </a:graphicData>
            </a:graphic>
          </wp:inline>
        </w:drawing>
      </w:r>
    </w:p>
    <w:p w14:paraId="0A5E07FC" w14:textId="77777777" w:rsidR="00D10CF7" w:rsidRDefault="008F20ED">
      <w:pPr>
        <w:pStyle w:val="Overskrift3"/>
        <w:rPr>
          <w:lang w:val="en-US"/>
        </w:rPr>
      </w:pPr>
      <w:bookmarkStart w:id="32" w:name="_Toc280875935"/>
      <w:r>
        <w:rPr>
          <w:lang w:val="en-US"/>
        </w:rPr>
        <w:t>Satellite images</w:t>
      </w:r>
      <w:bookmarkEnd w:id="32"/>
    </w:p>
    <w:p w14:paraId="5464F9EE" w14:textId="77777777" w:rsidR="00D10CF7" w:rsidRDefault="008F20ED">
      <w:pPr>
        <w:pStyle w:val="BodyA"/>
      </w:pPr>
      <w:r>
        <w:t xml:space="preserve">After having chosen the </w:t>
      </w:r>
      <w:r>
        <w:rPr>
          <w:i/>
          <w:iCs/>
        </w:rPr>
        <w:t>Ice</w:t>
      </w:r>
      <w:r>
        <w:t xml:space="preserve"> tab in the top menu, it is possible to view satellite images positioned on the map on their actual geographical location. Each satellite image covers an area of the Arctic region. The satellite is often not able to obtain a full image for the intended region, and images may as a consequence become smaller than the desired area. Several images may be available for each region but on different days and time of day. </w:t>
      </w:r>
    </w:p>
    <w:p w14:paraId="40D4FFD2" w14:textId="77777777" w:rsidR="00D10CF7" w:rsidRDefault="00D10CF7">
      <w:pPr>
        <w:pStyle w:val="BodyA"/>
      </w:pPr>
    </w:p>
    <w:p w14:paraId="4666E565" w14:textId="77777777" w:rsidR="00D10CF7" w:rsidRDefault="008F20ED">
      <w:pPr>
        <w:pStyle w:val="BodyA"/>
      </w:pPr>
      <w:r>
        <w:t xml:space="preserve">NB. Images are supplied in ArcticWeb in a fully automated fashion, which does not allow for any manual removal of images that are distorted or that contain little image data. </w:t>
      </w:r>
    </w:p>
    <w:p w14:paraId="747B1FD1" w14:textId="77777777" w:rsidR="00D10CF7" w:rsidRDefault="00D10CF7">
      <w:pPr>
        <w:pStyle w:val="BodyA"/>
      </w:pPr>
    </w:p>
    <w:p w14:paraId="328083BF" w14:textId="77777777" w:rsidR="00D10CF7" w:rsidRDefault="008F20ED">
      <w:pPr>
        <w:pStyle w:val="BodyA"/>
      </w:pPr>
      <w:r>
        <w:rPr>
          <w:noProof/>
        </w:rPr>
        <w:drawing>
          <wp:inline distT="0" distB="0" distL="0" distR="0" wp14:anchorId="1D6E70A9" wp14:editId="30E4D60B">
            <wp:extent cx="6116321" cy="232029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pic:nvPicPr>
                  <pic:blipFill>
                    <a:blip r:embed="rId44">
                      <a:extLst/>
                    </a:blip>
                    <a:stretch>
                      <a:fillRect/>
                    </a:stretch>
                  </pic:blipFill>
                  <pic:spPr>
                    <a:xfrm>
                      <a:off x="0" y="0"/>
                      <a:ext cx="6116321" cy="2320290"/>
                    </a:xfrm>
                    <a:prstGeom prst="rect">
                      <a:avLst/>
                    </a:prstGeom>
                    <a:ln w="12700" cap="flat">
                      <a:noFill/>
                      <a:miter lim="400000"/>
                    </a:ln>
                    <a:effectLst/>
                  </pic:spPr>
                </pic:pic>
              </a:graphicData>
            </a:graphic>
          </wp:inline>
        </w:drawing>
      </w:r>
    </w:p>
    <w:p w14:paraId="074B02BE" w14:textId="77777777" w:rsidR="00D10CF7" w:rsidRDefault="008F20ED">
      <w:pPr>
        <w:pStyle w:val="Overskrift3"/>
        <w:rPr>
          <w:lang w:val="en-US"/>
        </w:rPr>
      </w:pPr>
      <w:bookmarkStart w:id="33" w:name="_Toc280875936"/>
      <w:r>
        <w:rPr>
          <w:lang w:val="en-US"/>
        </w:rPr>
        <w:lastRenderedPageBreak/>
        <w:t>Satellite images – General Information</w:t>
      </w:r>
      <w:bookmarkEnd w:id="33"/>
    </w:p>
    <w:p w14:paraId="63B4EA05" w14:textId="77777777" w:rsidR="00D10CF7" w:rsidRDefault="008F20ED">
      <w:pPr>
        <w:pStyle w:val="BodyA"/>
      </w:pPr>
      <w:r>
        <w:t xml:space="preserve">General information about satellite images is shown when you click the </w:t>
      </w:r>
      <w:r>
        <w:rPr>
          <w:i/>
          <w:iCs/>
        </w:rPr>
        <w:t>General Information</w:t>
      </w:r>
      <w:r>
        <w:t xml:space="preserve"> link in the Satellite Images window. </w:t>
      </w:r>
    </w:p>
    <w:p w14:paraId="2E82A818" w14:textId="77777777" w:rsidR="00D10CF7" w:rsidRDefault="00D10CF7">
      <w:pPr>
        <w:pStyle w:val="BodyA"/>
      </w:pPr>
    </w:p>
    <w:p w14:paraId="6577783C" w14:textId="77777777" w:rsidR="00D10CF7" w:rsidRDefault="008F20ED">
      <w:pPr>
        <w:pStyle w:val="BodyA"/>
      </w:pPr>
      <w:r>
        <w:rPr>
          <w:noProof/>
        </w:rPr>
        <w:drawing>
          <wp:inline distT="0" distB="0" distL="0" distR="0" wp14:anchorId="55F424E2" wp14:editId="1237D77C">
            <wp:extent cx="6116321" cy="430593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45">
                      <a:extLst/>
                    </a:blip>
                    <a:stretch>
                      <a:fillRect/>
                    </a:stretch>
                  </pic:blipFill>
                  <pic:spPr>
                    <a:xfrm>
                      <a:off x="0" y="0"/>
                      <a:ext cx="6116321" cy="4305935"/>
                    </a:xfrm>
                    <a:prstGeom prst="rect">
                      <a:avLst/>
                    </a:prstGeom>
                    <a:ln w="12700" cap="flat">
                      <a:noFill/>
                      <a:miter lim="400000"/>
                    </a:ln>
                    <a:effectLst/>
                  </pic:spPr>
                </pic:pic>
              </a:graphicData>
            </a:graphic>
          </wp:inline>
        </w:drawing>
      </w:r>
    </w:p>
    <w:p w14:paraId="334C75A2" w14:textId="77777777" w:rsidR="00D10CF7" w:rsidRDefault="008F20ED">
      <w:pPr>
        <w:pStyle w:val="Overskrift3"/>
        <w:rPr>
          <w:lang w:val="en-US"/>
        </w:rPr>
      </w:pPr>
      <w:bookmarkStart w:id="34" w:name="_Toc280875937"/>
      <w:r>
        <w:rPr>
          <w:lang w:val="en-US"/>
        </w:rPr>
        <w:t>Satellite images – Select image by area</w:t>
      </w:r>
      <w:bookmarkEnd w:id="34"/>
    </w:p>
    <w:p w14:paraId="1749878B" w14:textId="77777777" w:rsidR="00D10CF7" w:rsidRDefault="008F20ED">
      <w:pPr>
        <w:pStyle w:val="BodyA"/>
      </w:pPr>
      <w:r>
        <w:t xml:space="preserve">The list of available satellite images may be long and therefore hard to choose from. You may filter this list to only contain satellite image entries for your desired region. The Satellite images windows contains the </w:t>
      </w:r>
      <w:r>
        <w:rPr>
          <w:i/>
          <w:iCs/>
        </w:rPr>
        <w:t xml:space="preserve">Select satellite image by area </w:t>
      </w:r>
      <w:r>
        <w:t xml:space="preserve">link - click this link and then choose the desired region on the map. </w:t>
      </w:r>
    </w:p>
    <w:p w14:paraId="7AE1A21B" w14:textId="77777777" w:rsidR="00D10CF7" w:rsidRDefault="00D10CF7">
      <w:pPr>
        <w:pStyle w:val="BodyA"/>
      </w:pPr>
    </w:p>
    <w:p w14:paraId="3D14D201" w14:textId="77777777" w:rsidR="00D10CF7" w:rsidRDefault="008F20ED">
      <w:pPr>
        <w:pStyle w:val="BodyA"/>
      </w:pPr>
      <w:r>
        <w:rPr>
          <w:noProof/>
        </w:rPr>
        <w:lastRenderedPageBreak/>
        <w:drawing>
          <wp:inline distT="0" distB="0" distL="0" distR="0" wp14:anchorId="03525A4F" wp14:editId="095F4D43">
            <wp:extent cx="6116320" cy="397446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pic:nvPicPr>
                  <pic:blipFill>
                    <a:blip r:embed="rId46">
                      <a:extLst/>
                    </a:blip>
                    <a:stretch>
                      <a:fillRect/>
                    </a:stretch>
                  </pic:blipFill>
                  <pic:spPr>
                    <a:xfrm>
                      <a:off x="0" y="0"/>
                      <a:ext cx="6116320" cy="3974465"/>
                    </a:xfrm>
                    <a:prstGeom prst="rect">
                      <a:avLst/>
                    </a:prstGeom>
                    <a:ln w="12700" cap="flat">
                      <a:noFill/>
                      <a:miter lim="400000"/>
                    </a:ln>
                    <a:effectLst/>
                  </pic:spPr>
                </pic:pic>
              </a:graphicData>
            </a:graphic>
          </wp:inline>
        </w:drawing>
      </w:r>
    </w:p>
    <w:p w14:paraId="62C9554A" w14:textId="77777777" w:rsidR="00D10CF7" w:rsidRDefault="008F20ED">
      <w:pPr>
        <w:pStyle w:val="Overskrift3"/>
        <w:rPr>
          <w:lang w:val="en-US"/>
        </w:rPr>
      </w:pPr>
      <w:bookmarkStart w:id="35" w:name="_Toc280875938"/>
      <w:r>
        <w:rPr>
          <w:lang w:val="en-US"/>
        </w:rPr>
        <w:t>Satellite images – Display image</w:t>
      </w:r>
      <w:bookmarkEnd w:id="35"/>
    </w:p>
    <w:p w14:paraId="60D9EB6C" w14:textId="77777777" w:rsidR="00D10CF7" w:rsidRDefault="008F20ED">
      <w:pPr>
        <w:pStyle w:val="BodyA"/>
      </w:pPr>
      <w:r>
        <w:t xml:space="preserve">You may display a satellite image by clicking the </w:t>
      </w:r>
      <w:r>
        <w:rPr>
          <w:i/>
          <w:iCs/>
        </w:rPr>
        <w:t>display</w:t>
      </w:r>
      <w:r>
        <w:t xml:space="preserve"> link in the Satellite images window. You may remove the satellite image from the map by choosing </w:t>
      </w:r>
      <w:r>
        <w:rPr>
          <w:i/>
          <w:iCs/>
        </w:rPr>
        <w:t>hide</w:t>
      </w:r>
      <w:r>
        <w:t xml:space="preserve">. Zoom to the displayed image by choosing </w:t>
      </w:r>
      <w:r>
        <w:rPr>
          <w:i/>
          <w:iCs/>
        </w:rPr>
        <w:t>zoom</w:t>
      </w:r>
      <w:r>
        <w:t xml:space="preserve">. </w:t>
      </w:r>
    </w:p>
    <w:p w14:paraId="23296B86" w14:textId="77777777" w:rsidR="00D10CF7" w:rsidRDefault="00D10CF7">
      <w:pPr>
        <w:pStyle w:val="BodyA"/>
      </w:pPr>
    </w:p>
    <w:p w14:paraId="070EACA1" w14:textId="77777777" w:rsidR="00D10CF7" w:rsidRDefault="008F20ED">
      <w:pPr>
        <w:pStyle w:val="Overskrift2"/>
        <w:rPr>
          <w:lang w:val="en-US"/>
        </w:rPr>
      </w:pPr>
      <w:bookmarkStart w:id="36" w:name="_Toc280875939"/>
      <w:r>
        <w:rPr>
          <w:lang w:val="en-US"/>
        </w:rPr>
        <w:t>Maritime Safety Information</w:t>
      </w:r>
      <w:bookmarkEnd w:id="36"/>
    </w:p>
    <w:p w14:paraId="590151C3" w14:textId="77777777" w:rsidR="00D10CF7" w:rsidRDefault="00D10CF7">
      <w:pPr>
        <w:pStyle w:val="BodyA"/>
      </w:pPr>
    </w:p>
    <w:p w14:paraId="22AA854D" w14:textId="77777777" w:rsidR="00D10CF7" w:rsidRDefault="008F20ED">
      <w:pPr>
        <w:pStyle w:val="BodyA"/>
      </w:pPr>
      <w:r>
        <w:rPr>
          <w:noProof/>
        </w:rPr>
        <w:lastRenderedPageBreak/>
        <w:drawing>
          <wp:inline distT="0" distB="0" distL="0" distR="0" wp14:anchorId="2823BE8A" wp14:editId="7E516B44">
            <wp:extent cx="6120130" cy="3299420"/>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pic:nvPicPr>
                  <pic:blipFill>
                    <a:blip r:embed="rId47">
                      <a:extLst/>
                    </a:blip>
                    <a:stretch>
                      <a:fillRect/>
                    </a:stretch>
                  </pic:blipFill>
                  <pic:spPr>
                    <a:xfrm>
                      <a:off x="0" y="0"/>
                      <a:ext cx="6120130" cy="3299420"/>
                    </a:xfrm>
                    <a:prstGeom prst="rect">
                      <a:avLst/>
                    </a:prstGeom>
                    <a:ln w="12700" cap="flat">
                      <a:noFill/>
                      <a:miter lim="400000"/>
                    </a:ln>
                    <a:effectLst/>
                  </pic:spPr>
                </pic:pic>
              </a:graphicData>
            </a:graphic>
          </wp:inline>
        </w:drawing>
      </w:r>
    </w:p>
    <w:p w14:paraId="02C89E30" w14:textId="77777777" w:rsidR="00D10CF7" w:rsidRDefault="00D10CF7">
      <w:pPr>
        <w:pStyle w:val="BodyA"/>
      </w:pPr>
    </w:p>
    <w:p w14:paraId="6569484A" w14:textId="77777777" w:rsidR="00D10CF7" w:rsidRDefault="008F20ED">
      <w:pPr>
        <w:pStyle w:val="Overskrift3"/>
        <w:rPr>
          <w:lang w:val="en-US"/>
        </w:rPr>
      </w:pPr>
      <w:bookmarkStart w:id="37" w:name="_Toc280875940"/>
      <w:r>
        <w:rPr>
          <w:lang w:val="en-US"/>
        </w:rPr>
        <w:t>Maritime Safety Information – main page</w:t>
      </w:r>
      <w:bookmarkEnd w:id="37"/>
    </w:p>
    <w:p w14:paraId="13072936" w14:textId="77777777" w:rsidR="00D10CF7" w:rsidRDefault="008F20ED">
      <w:pPr>
        <w:pStyle w:val="BodyA"/>
      </w:pPr>
      <w:r>
        <w:t xml:space="preserve">By clicking the </w:t>
      </w:r>
      <w:r>
        <w:rPr>
          <w:i/>
          <w:iCs/>
        </w:rPr>
        <w:t>Maritime Safety</w:t>
      </w:r>
      <w:r>
        <w:t xml:space="preserve"> tab in the top menu, the Maritime Safety Information window is opened on the left.</w:t>
      </w:r>
    </w:p>
    <w:p w14:paraId="14C4BD6F" w14:textId="77777777" w:rsidR="00D10CF7" w:rsidRDefault="008F20ED">
      <w:pPr>
        <w:pStyle w:val="BodyA"/>
      </w:pPr>
      <w:r>
        <w:t>Here all active Navigational Warnings are listed, sorted by number.</w:t>
      </w:r>
    </w:p>
    <w:p w14:paraId="5AA4035F" w14:textId="77777777" w:rsidR="00D10CF7" w:rsidRDefault="00D10CF7">
      <w:pPr>
        <w:pStyle w:val="BodyA"/>
      </w:pPr>
    </w:p>
    <w:p w14:paraId="61222841" w14:textId="77777777" w:rsidR="00D10CF7" w:rsidRDefault="008F20ED">
      <w:pPr>
        <w:pStyle w:val="BodyA"/>
      </w:pPr>
      <w:r>
        <w:t>All Maritime Safety Information for the area is displayed by purple MSI symbols.</w:t>
      </w:r>
    </w:p>
    <w:p w14:paraId="766F3029" w14:textId="77777777" w:rsidR="00D10CF7" w:rsidRDefault="00D10CF7">
      <w:pPr>
        <w:pStyle w:val="BodyA"/>
      </w:pPr>
    </w:p>
    <w:p w14:paraId="229779FA" w14:textId="77777777" w:rsidR="00D10CF7" w:rsidRDefault="00D10CF7">
      <w:pPr>
        <w:pStyle w:val="BodyA"/>
      </w:pPr>
    </w:p>
    <w:p w14:paraId="282F20A6" w14:textId="77777777" w:rsidR="00D10CF7" w:rsidRDefault="00D10CF7">
      <w:pPr>
        <w:pStyle w:val="BodyA"/>
      </w:pPr>
    </w:p>
    <w:p w14:paraId="330435F4" w14:textId="77777777" w:rsidR="00D10CF7" w:rsidRDefault="008F20ED">
      <w:pPr>
        <w:pStyle w:val="BodyA"/>
      </w:pPr>
      <w:r>
        <w:rPr>
          <w:noProof/>
        </w:rPr>
        <w:drawing>
          <wp:inline distT="0" distB="0" distL="0" distR="0" wp14:anchorId="148D1B09" wp14:editId="0452E5CA">
            <wp:extent cx="6120130" cy="324664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8">
                      <a:extLst/>
                    </a:blip>
                    <a:stretch>
                      <a:fillRect/>
                    </a:stretch>
                  </pic:blipFill>
                  <pic:spPr>
                    <a:xfrm>
                      <a:off x="0" y="0"/>
                      <a:ext cx="6120130" cy="3246641"/>
                    </a:xfrm>
                    <a:prstGeom prst="rect">
                      <a:avLst/>
                    </a:prstGeom>
                    <a:ln w="12700" cap="flat">
                      <a:noFill/>
                      <a:miter lim="400000"/>
                    </a:ln>
                    <a:effectLst/>
                  </pic:spPr>
                </pic:pic>
              </a:graphicData>
            </a:graphic>
          </wp:inline>
        </w:drawing>
      </w:r>
    </w:p>
    <w:p w14:paraId="4396AD94" w14:textId="77777777" w:rsidR="00D10CF7" w:rsidRDefault="008F20ED">
      <w:pPr>
        <w:pStyle w:val="Overskrift3"/>
        <w:rPr>
          <w:lang w:val="en-US"/>
        </w:rPr>
      </w:pPr>
      <w:bookmarkStart w:id="38" w:name="_Toc280875941"/>
      <w:r>
        <w:rPr>
          <w:lang w:val="en-US"/>
        </w:rPr>
        <w:lastRenderedPageBreak/>
        <w:t>Maritime Safety Information - details</w:t>
      </w:r>
      <w:bookmarkEnd w:id="38"/>
    </w:p>
    <w:p w14:paraId="068DDBBD" w14:textId="77777777" w:rsidR="00D10CF7" w:rsidRDefault="008F20ED">
      <w:pPr>
        <w:pStyle w:val="BodyA"/>
      </w:pPr>
      <w:r>
        <w:t>By clicking MSI symbol in the chart area or under the Active Warnings in left menu, details are shown.</w:t>
      </w:r>
    </w:p>
    <w:p w14:paraId="0B339464" w14:textId="77777777" w:rsidR="00D10CF7" w:rsidRDefault="008F20ED">
      <w:pPr>
        <w:pStyle w:val="BodyA"/>
        <w:spacing w:after="200" w:line="276" w:lineRule="auto"/>
      </w:pPr>
      <w:r>
        <w:br w:type="page"/>
      </w:r>
    </w:p>
    <w:p w14:paraId="54D072AE" w14:textId="77777777" w:rsidR="00D10CF7" w:rsidRDefault="00D10CF7">
      <w:pPr>
        <w:pStyle w:val="BodyA"/>
        <w:spacing w:after="200" w:line="276" w:lineRule="auto"/>
      </w:pPr>
    </w:p>
    <w:p w14:paraId="5BCC5972" w14:textId="77777777" w:rsidR="00D10CF7" w:rsidRDefault="00D10CF7">
      <w:pPr>
        <w:pStyle w:val="BodyA"/>
        <w:spacing w:after="200" w:line="276" w:lineRule="auto"/>
      </w:pPr>
    </w:p>
    <w:p w14:paraId="49905B41" w14:textId="77777777" w:rsidR="00D10CF7" w:rsidRDefault="00D10CF7">
      <w:pPr>
        <w:pStyle w:val="BodyA"/>
        <w:spacing w:after="200" w:line="276" w:lineRule="auto"/>
      </w:pPr>
    </w:p>
    <w:p w14:paraId="4209BB95" w14:textId="77777777" w:rsidR="00D10CF7" w:rsidRDefault="008F20ED">
      <w:pPr>
        <w:pStyle w:val="Overskrift2"/>
        <w:rPr>
          <w:lang w:val="en-US"/>
        </w:rPr>
      </w:pPr>
      <w:bookmarkStart w:id="39" w:name="_Toc280875942"/>
      <w:r>
        <w:rPr>
          <w:lang w:val="en-US"/>
        </w:rPr>
        <w:t>Reporting</w:t>
      </w:r>
      <w:bookmarkEnd w:id="39"/>
    </w:p>
    <w:p w14:paraId="0A6E1D59" w14:textId="77777777" w:rsidR="00D10CF7" w:rsidRDefault="00D10CF7">
      <w:pPr>
        <w:pStyle w:val="BodyA"/>
      </w:pPr>
    </w:p>
    <w:p w14:paraId="3D68871F" w14:textId="77777777" w:rsidR="00D10CF7" w:rsidRDefault="008F20ED">
      <w:pPr>
        <w:pStyle w:val="BodyA"/>
      </w:pPr>
      <w:r>
        <w:t xml:space="preserve">The GREENPOS system applies to all ships on voyages to and from Greenlandic Waters and inside the Greenlandic Continental Shelf or EEZ. The ships are to report weather information and their position, course and speed every 6 hours. </w:t>
      </w:r>
    </w:p>
    <w:p w14:paraId="6E14750B" w14:textId="77777777" w:rsidR="00D10CF7" w:rsidRDefault="008F20ED">
      <w:pPr>
        <w:pStyle w:val="BodyA"/>
      </w:pPr>
      <w:r>
        <w:t>The COASTAL CONTROL system applies to all ships greater than 20 BT on voyage to and from Greenland ports and places of call. The ships are to report their position, course, speed and persons on board at least every 24</w:t>
      </w:r>
      <w:r>
        <w:rPr>
          <w:vertAlign w:val="superscript"/>
        </w:rPr>
        <w:t>th</w:t>
      </w:r>
      <w:r>
        <w:t xml:space="preserve"> hour.</w:t>
      </w:r>
    </w:p>
    <w:p w14:paraId="21DB1D76" w14:textId="77777777" w:rsidR="00D10CF7" w:rsidRDefault="00D10CF7">
      <w:pPr>
        <w:pStyle w:val="BodyA"/>
      </w:pPr>
    </w:p>
    <w:p w14:paraId="6E05F216" w14:textId="77777777" w:rsidR="00D10CF7" w:rsidRDefault="008F20ED">
      <w:pPr>
        <w:pStyle w:val="BodyA"/>
      </w:pPr>
      <w:r>
        <w:t xml:space="preserve">Additional information may be required depending on the report type send. See </w:t>
      </w:r>
      <w:r>
        <w:rPr>
          <w:rFonts w:ascii="Arial Unicode MS" w:hAnsi="Times New Roman"/>
        </w:rPr>
        <w:t>‘</w:t>
      </w:r>
      <w:r>
        <w:t>Mandatory Ship Reporting Systems</w:t>
      </w:r>
      <w:r>
        <w:rPr>
          <w:rFonts w:ascii="Arial Unicode MS" w:hAnsi="Times New Roman"/>
        </w:rPr>
        <w:t>’</w:t>
      </w:r>
      <w:r>
        <w:rPr>
          <w:rFonts w:ascii="Arial Unicode MS"/>
        </w:rPr>
        <w:t xml:space="preserve"> </w:t>
      </w:r>
      <w:r>
        <w:t>document found on front page for report types and when to send them.</w:t>
      </w:r>
    </w:p>
    <w:p w14:paraId="75251500" w14:textId="77777777" w:rsidR="00D10CF7" w:rsidRDefault="00D10CF7">
      <w:pPr>
        <w:pStyle w:val="BodyA"/>
      </w:pPr>
    </w:p>
    <w:p w14:paraId="2AA38721" w14:textId="77777777" w:rsidR="00D10CF7" w:rsidRDefault="008F20ED">
      <w:pPr>
        <w:pStyle w:val="BodyA"/>
      </w:pPr>
      <w:r>
        <w:rPr>
          <w:noProof/>
        </w:rPr>
        <w:drawing>
          <wp:inline distT="0" distB="0" distL="0" distR="0" wp14:anchorId="7B462EBA" wp14:editId="4E7B8630">
            <wp:extent cx="6116321" cy="52410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pic:nvPicPr>
                  <pic:blipFill>
                    <a:blip r:embed="rId49">
                      <a:extLst/>
                    </a:blip>
                    <a:stretch>
                      <a:fillRect/>
                    </a:stretch>
                  </pic:blipFill>
                  <pic:spPr>
                    <a:xfrm>
                      <a:off x="0" y="0"/>
                      <a:ext cx="6116321" cy="5241071"/>
                    </a:xfrm>
                    <a:prstGeom prst="rect">
                      <a:avLst/>
                    </a:prstGeom>
                    <a:ln w="12700" cap="flat">
                      <a:noFill/>
                      <a:miter lim="400000"/>
                    </a:ln>
                    <a:effectLst/>
                  </pic:spPr>
                </pic:pic>
              </a:graphicData>
            </a:graphic>
          </wp:inline>
        </w:drawing>
      </w:r>
    </w:p>
    <w:p w14:paraId="5E83C6A4" w14:textId="77777777" w:rsidR="00D10CF7" w:rsidRDefault="00D10CF7">
      <w:pPr>
        <w:pStyle w:val="BodyA"/>
      </w:pPr>
    </w:p>
    <w:p w14:paraId="006870A0" w14:textId="77777777" w:rsidR="00D10CF7" w:rsidRDefault="008F20ED">
      <w:pPr>
        <w:pStyle w:val="Overskrift3"/>
        <w:rPr>
          <w:lang w:val="en-US"/>
        </w:rPr>
      </w:pPr>
      <w:bookmarkStart w:id="40" w:name="_Toc280875943"/>
      <w:r>
        <w:rPr>
          <w:lang w:val="en-US"/>
        </w:rPr>
        <w:lastRenderedPageBreak/>
        <w:t>Reporting</w:t>
      </w:r>
      <w:bookmarkEnd w:id="40"/>
    </w:p>
    <w:p w14:paraId="41B564F2" w14:textId="77777777" w:rsidR="00D10CF7" w:rsidRDefault="008F20ED">
      <w:pPr>
        <w:pStyle w:val="BodyA"/>
      </w:pPr>
      <w:r>
        <w:t xml:space="preserve">Click </w:t>
      </w:r>
      <w:r>
        <w:rPr>
          <w:i/>
          <w:iCs/>
        </w:rPr>
        <w:t xml:space="preserve">edit </w:t>
      </w:r>
      <w:r>
        <w:t>button under</w:t>
      </w:r>
      <w:r>
        <w:rPr>
          <w:i/>
          <w:iCs/>
        </w:rPr>
        <w:t xml:space="preserve"> Reporting </w:t>
      </w:r>
      <w:r>
        <w:t xml:space="preserve">in the left menu. Here it is possible to enter and send reports to Arctic Command (Greenpos) and/or Aasiaat Radio (Coastal Control) by a few clicks. </w:t>
      </w:r>
    </w:p>
    <w:p w14:paraId="66EE61F1" w14:textId="77777777" w:rsidR="00D10CF7" w:rsidRDefault="008F20ED">
      <w:pPr>
        <w:pStyle w:val="BodyA"/>
      </w:pPr>
      <w:r>
        <w:t xml:space="preserve">First choose where to send the report; Greenpos and/or Coastal Control, then which report to send; Sailing Plan, Position Report, Final Report or Deviation Report. Fill in the blank fields. Other required information is filled in automatically based on information from AIS (Remember to keep AIS data up to date) and on reported Schedule (see Schedule). Click </w:t>
      </w:r>
      <w:r>
        <w:rPr>
          <w:i/>
          <w:iCs/>
        </w:rPr>
        <w:t>Send</w:t>
      </w:r>
      <w:r>
        <w:t>.</w:t>
      </w:r>
    </w:p>
    <w:p w14:paraId="62305475" w14:textId="77777777" w:rsidR="00D10CF7" w:rsidRDefault="00D10CF7">
      <w:pPr>
        <w:pStyle w:val="BodyA"/>
      </w:pPr>
    </w:p>
    <w:p w14:paraId="7324FAA5" w14:textId="77777777" w:rsidR="00D10CF7" w:rsidRDefault="008F20ED">
      <w:pPr>
        <w:pStyle w:val="BodyA"/>
      </w:pPr>
      <w:r>
        <w:t>Acknowledgement of successful transmission is indicated and a copy of report is send to your ArcticWeb e-mail address. An acknowledgement mail is also sent from ArcticCommand mail server to your ArcticWeb e-mail address upon report reception.</w:t>
      </w:r>
    </w:p>
    <w:p w14:paraId="6CB08C97" w14:textId="77777777" w:rsidR="00D10CF7" w:rsidRDefault="00D10CF7">
      <w:pPr>
        <w:pStyle w:val="BodyA"/>
      </w:pPr>
    </w:p>
    <w:p w14:paraId="4C0E7869" w14:textId="77777777" w:rsidR="00D10CF7" w:rsidRDefault="008F20ED">
      <w:pPr>
        <w:pStyle w:val="BodyA"/>
        <w:rPr>
          <w:b/>
          <w:bCs/>
        </w:rPr>
      </w:pPr>
      <w:r>
        <w:rPr>
          <w:b/>
          <w:bCs/>
        </w:rPr>
        <w:t xml:space="preserve">Note: In the event a transmission acknowledgement e-mail is </w:t>
      </w:r>
      <w:r>
        <w:rPr>
          <w:b/>
          <w:bCs/>
          <w:u w:val="single"/>
        </w:rPr>
        <w:t>not</w:t>
      </w:r>
      <w:r>
        <w:rPr>
          <w:b/>
          <w:bCs/>
        </w:rPr>
        <w:t xml:space="preserve"> received from ArcticCommand you must use other means of communication in accordance with the relevant rules.</w:t>
      </w:r>
    </w:p>
    <w:p w14:paraId="622E4236" w14:textId="77777777" w:rsidR="00D10CF7" w:rsidRDefault="008F20ED">
      <w:pPr>
        <w:pStyle w:val="BodyA"/>
        <w:rPr>
          <w:color w:val="1F497D"/>
          <w:u w:color="1F497D"/>
        </w:rPr>
      </w:pPr>
      <w:r>
        <w:rPr>
          <w:rFonts w:ascii="Arial Unicode MS" w:hAnsi="Times New Roman"/>
          <w:color w:val="1F497D"/>
          <w:u w:color="1F497D"/>
        </w:rPr>
        <w:t> </w:t>
      </w:r>
    </w:p>
    <w:p w14:paraId="23AF0B4E" w14:textId="77777777" w:rsidR="00D10CF7" w:rsidRDefault="008F20ED">
      <w:pPr>
        <w:pStyle w:val="BodyA"/>
      </w:pPr>
      <w:r>
        <w:rPr>
          <w:noProof/>
        </w:rPr>
        <w:drawing>
          <wp:inline distT="0" distB="0" distL="0" distR="0" wp14:anchorId="73D7B993" wp14:editId="35F729F3">
            <wp:extent cx="6120130" cy="339823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50">
                      <a:extLst/>
                    </a:blip>
                    <a:stretch>
                      <a:fillRect/>
                    </a:stretch>
                  </pic:blipFill>
                  <pic:spPr>
                    <a:xfrm>
                      <a:off x="0" y="0"/>
                      <a:ext cx="6120130" cy="3398231"/>
                    </a:xfrm>
                    <a:prstGeom prst="rect">
                      <a:avLst/>
                    </a:prstGeom>
                    <a:ln w="12700" cap="flat">
                      <a:noFill/>
                      <a:miter lim="400000"/>
                    </a:ln>
                    <a:effectLst/>
                  </pic:spPr>
                </pic:pic>
              </a:graphicData>
            </a:graphic>
          </wp:inline>
        </w:drawing>
      </w:r>
    </w:p>
    <w:p w14:paraId="0D516237" w14:textId="77777777" w:rsidR="00D10CF7" w:rsidRDefault="00D10CF7">
      <w:pPr>
        <w:pStyle w:val="BodyA"/>
      </w:pPr>
    </w:p>
    <w:p w14:paraId="06319846" w14:textId="77777777" w:rsidR="00D10CF7" w:rsidRDefault="008F20ED">
      <w:pPr>
        <w:pStyle w:val="BodyA"/>
        <w:rPr>
          <w:rFonts w:ascii="Cambria" w:eastAsia="Cambria" w:hAnsi="Cambria" w:cs="Cambria"/>
          <w:b/>
          <w:bCs/>
          <w:color w:val="4F81BD"/>
          <w:u w:color="4F81BD"/>
        </w:rPr>
      </w:pPr>
      <w:r>
        <w:rPr>
          <w:rFonts w:ascii="Cambria" w:eastAsia="Cambria" w:hAnsi="Cambria" w:cs="Cambria"/>
          <w:b/>
          <w:bCs/>
          <w:color w:val="4F81BD"/>
          <w:u w:color="4F81BD"/>
        </w:rPr>
        <w:t>Vessel Information</w:t>
      </w:r>
    </w:p>
    <w:p w14:paraId="37AB6310" w14:textId="77777777" w:rsidR="00D10CF7" w:rsidRDefault="008F20ED">
      <w:pPr>
        <w:pStyle w:val="BodyA"/>
      </w:pPr>
      <w:r>
        <w:t>All information available via AIS is collected automatically in the AIS Information window. Additional information relevant in the Arctic area, for Search and Rescue and assistance is given and shared in the Vessel Information window, e.g. Ice class, maximum speed, Maximum Rescue capacity, vessel equipped with Helipad, communication capabilities, etc.</w:t>
      </w:r>
    </w:p>
    <w:p w14:paraId="4504280A" w14:textId="77777777" w:rsidR="00D10CF7" w:rsidRDefault="00D10CF7">
      <w:pPr>
        <w:pStyle w:val="BodyA"/>
      </w:pPr>
    </w:p>
    <w:p w14:paraId="4B80EF8F" w14:textId="77777777" w:rsidR="00D10CF7" w:rsidRDefault="008F20ED">
      <w:pPr>
        <w:pStyle w:val="BodyA"/>
        <w:spacing w:after="200" w:line="276" w:lineRule="auto"/>
      </w:pPr>
      <w:r>
        <w:br w:type="page"/>
      </w:r>
    </w:p>
    <w:p w14:paraId="2C731851" w14:textId="77777777" w:rsidR="00D10CF7" w:rsidRDefault="00D10CF7">
      <w:pPr>
        <w:pStyle w:val="BodyA"/>
        <w:spacing w:after="200" w:line="276" w:lineRule="auto"/>
      </w:pPr>
    </w:p>
    <w:p w14:paraId="5678AD52" w14:textId="77777777" w:rsidR="00D10CF7" w:rsidRDefault="00D10CF7">
      <w:pPr>
        <w:pStyle w:val="BodyA"/>
        <w:spacing w:after="200" w:line="276" w:lineRule="auto"/>
      </w:pPr>
    </w:p>
    <w:p w14:paraId="6E9E1115" w14:textId="77777777" w:rsidR="00D10CF7" w:rsidRDefault="00D10CF7">
      <w:pPr>
        <w:pStyle w:val="BodyA"/>
        <w:spacing w:after="200" w:line="276" w:lineRule="auto"/>
      </w:pPr>
    </w:p>
    <w:p w14:paraId="41023ADB" w14:textId="77777777" w:rsidR="00D10CF7" w:rsidRDefault="008F20ED">
      <w:pPr>
        <w:pStyle w:val="BodyA"/>
      </w:pPr>
      <w:r>
        <w:rPr>
          <w:noProof/>
        </w:rPr>
        <w:drawing>
          <wp:inline distT="0" distB="0" distL="0" distR="0" wp14:anchorId="66111855" wp14:editId="38DF528A">
            <wp:extent cx="6120130" cy="343198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pic:nvPicPr>
                  <pic:blipFill>
                    <a:blip r:embed="rId51">
                      <a:extLst/>
                    </a:blip>
                    <a:stretch>
                      <a:fillRect/>
                    </a:stretch>
                  </pic:blipFill>
                  <pic:spPr>
                    <a:xfrm>
                      <a:off x="0" y="0"/>
                      <a:ext cx="6120130" cy="3431986"/>
                    </a:xfrm>
                    <a:prstGeom prst="rect">
                      <a:avLst/>
                    </a:prstGeom>
                    <a:ln w="12700" cap="flat">
                      <a:noFill/>
                      <a:miter lim="400000"/>
                    </a:ln>
                    <a:effectLst/>
                  </pic:spPr>
                </pic:pic>
              </a:graphicData>
            </a:graphic>
          </wp:inline>
        </w:drawing>
      </w:r>
    </w:p>
    <w:p w14:paraId="0D98B083" w14:textId="77777777" w:rsidR="00D10CF7" w:rsidRDefault="00D10CF7">
      <w:pPr>
        <w:pStyle w:val="BodyA"/>
      </w:pPr>
    </w:p>
    <w:p w14:paraId="35B859F9" w14:textId="77777777" w:rsidR="00D10CF7" w:rsidRDefault="008F20ED">
      <w:pPr>
        <w:pStyle w:val="Overskrift3"/>
        <w:rPr>
          <w:lang w:val="en-US"/>
        </w:rPr>
      </w:pPr>
      <w:bookmarkStart w:id="41" w:name="_Ref392834463"/>
      <w:bookmarkStart w:id="42" w:name="_Toc280875944"/>
      <w:r>
        <w:rPr>
          <w:lang w:val="en-US"/>
        </w:rPr>
        <w:t>Schedule</w:t>
      </w:r>
      <w:bookmarkEnd w:id="41"/>
      <w:bookmarkEnd w:id="42"/>
    </w:p>
    <w:p w14:paraId="7C606AC3" w14:textId="77777777" w:rsidR="00D10CF7" w:rsidRDefault="008F20ED">
      <w:pPr>
        <w:pStyle w:val="BodyA"/>
      </w:pPr>
      <w:r>
        <w:t>Vessels schedule is entered, uploaded and kept up to date in the Schedule menu.</w:t>
      </w:r>
    </w:p>
    <w:p w14:paraId="19ECBBB8" w14:textId="77777777" w:rsidR="00D10CF7" w:rsidRDefault="008F20ED">
      <w:pPr>
        <w:pStyle w:val="BodyA"/>
      </w:pPr>
      <w:r>
        <w:t>Enter location, position (filled in automatically for ports in Greenland), arrival and departure times, crew and passengers on board at departure and if doctor or medical personnel is onboard.</w:t>
      </w:r>
    </w:p>
    <w:p w14:paraId="29EA4581" w14:textId="77777777" w:rsidR="00D10CF7" w:rsidRDefault="008F20ED">
      <w:pPr>
        <w:pStyle w:val="BodyA"/>
      </w:pPr>
      <w:r>
        <w:t>Positions are entered in following format: DD MM.MMMN ; DDD MM.MMMW</w:t>
      </w:r>
    </w:p>
    <w:p w14:paraId="1B794087" w14:textId="77777777" w:rsidR="00D10CF7" w:rsidRDefault="00D10CF7">
      <w:pPr>
        <w:pStyle w:val="BodyA"/>
      </w:pPr>
    </w:p>
    <w:p w14:paraId="15AD4CA5" w14:textId="77777777" w:rsidR="00D10CF7" w:rsidRDefault="008F20ED">
      <w:pPr>
        <w:pStyle w:val="BodyA"/>
      </w:pPr>
      <w:r>
        <w:t xml:space="preserve">Detailed routes between a location and the following location may be either uploaded by clicking </w:t>
      </w:r>
      <w:r>
        <w:rPr>
          <w:i/>
          <w:iCs/>
        </w:rPr>
        <w:t>Upload route</w:t>
      </w:r>
      <w:r>
        <w:t xml:space="preserve"> or created manually in the system by clicking </w:t>
      </w:r>
      <w:r>
        <w:rPr>
          <w:i/>
          <w:iCs/>
        </w:rPr>
        <w:t>Create route</w:t>
      </w:r>
      <w:r>
        <w:t xml:space="preserve">. </w:t>
      </w:r>
    </w:p>
    <w:p w14:paraId="34620200" w14:textId="77777777" w:rsidR="00D10CF7" w:rsidRDefault="00D10CF7">
      <w:pPr>
        <w:pStyle w:val="BodyA"/>
      </w:pPr>
    </w:p>
    <w:p w14:paraId="2EF38C59" w14:textId="77777777" w:rsidR="00D10CF7" w:rsidRDefault="008F20ED">
      <w:pPr>
        <w:pStyle w:val="BodyA"/>
      </w:pPr>
      <w:r>
        <w:t>Schedules and routes are shared with other vessels and authorities enabling coordinated passage and for resource planning, e.g. rescue resources.</w:t>
      </w:r>
    </w:p>
    <w:p w14:paraId="505BFDB6" w14:textId="77777777" w:rsidR="00D10CF7" w:rsidRDefault="00D10CF7">
      <w:pPr>
        <w:pStyle w:val="BodyA"/>
      </w:pPr>
    </w:p>
    <w:p w14:paraId="7420FE9D" w14:textId="77777777" w:rsidR="00D10CF7" w:rsidRDefault="00D10CF7">
      <w:pPr>
        <w:pStyle w:val="BodyA"/>
      </w:pPr>
    </w:p>
    <w:p w14:paraId="30D4C286" w14:textId="77777777" w:rsidR="00D10CF7" w:rsidRDefault="008F20ED">
      <w:pPr>
        <w:pStyle w:val="BodyA"/>
      </w:pPr>
      <w:r>
        <w:rPr>
          <w:noProof/>
        </w:rPr>
        <w:lastRenderedPageBreak/>
        <w:drawing>
          <wp:inline distT="0" distB="0" distL="0" distR="0" wp14:anchorId="6A6E53EB" wp14:editId="25964BC5">
            <wp:extent cx="6120130" cy="3330107"/>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pic:nvPicPr>
                  <pic:blipFill>
                    <a:blip r:embed="rId52">
                      <a:extLst/>
                    </a:blip>
                    <a:stretch>
                      <a:fillRect/>
                    </a:stretch>
                  </pic:blipFill>
                  <pic:spPr>
                    <a:xfrm>
                      <a:off x="0" y="0"/>
                      <a:ext cx="6120130" cy="3330107"/>
                    </a:xfrm>
                    <a:prstGeom prst="rect">
                      <a:avLst/>
                    </a:prstGeom>
                    <a:ln w="12700" cap="flat">
                      <a:noFill/>
                      <a:miter lim="400000"/>
                    </a:ln>
                    <a:effectLst/>
                  </pic:spPr>
                </pic:pic>
              </a:graphicData>
            </a:graphic>
          </wp:inline>
        </w:drawing>
      </w:r>
    </w:p>
    <w:p w14:paraId="6D376153" w14:textId="77777777" w:rsidR="00D10CF7" w:rsidRDefault="008F20ED">
      <w:pPr>
        <w:pStyle w:val="Overskrift3"/>
        <w:rPr>
          <w:lang w:val="en-US"/>
        </w:rPr>
      </w:pPr>
      <w:bookmarkStart w:id="43" w:name="_Toc280875945"/>
      <w:r>
        <w:rPr>
          <w:lang w:val="en-US"/>
        </w:rPr>
        <w:t>Upload Schedule</w:t>
      </w:r>
      <w:bookmarkEnd w:id="43"/>
    </w:p>
    <w:p w14:paraId="009D9468" w14:textId="77777777" w:rsidR="00D10CF7" w:rsidRDefault="00D10CF7">
      <w:pPr>
        <w:pStyle w:val="BodyA"/>
      </w:pPr>
    </w:p>
    <w:p w14:paraId="385318F2" w14:textId="77777777" w:rsidR="00D10CF7" w:rsidRDefault="008F20ED">
      <w:pPr>
        <w:pStyle w:val="BodyA"/>
      </w:pPr>
      <w:r>
        <w:t>It is possible to upload schedule from an Excel sheet in following format:</w:t>
      </w:r>
      <w:r>
        <w:rPr>
          <w:noProof/>
        </w:rPr>
        <w:drawing>
          <wp:anchor distT="152400" distB="152400" distL="152400" distR="152400" simplePos="0" relativeHeight="251659264" behindDoc="0" locked="0" layoutInCell="1" allowOverlap="1" wp14:anchorId="11E57F8A" wp14:editId="2C5A82BD">
            <wp:simplePos x="0" y="0"/>
            <wp:positionH relativeFrom="page">
              <wp:posOffset>713741</wp:posOffset>
            </wp:positionH>
            <wp:positionV relativeFrom="line">
              <wp:posOffset>238691</wp:posOffset>
            </wp:positionV>
            <wp:extent cx="6116321" cy="803667"/>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pic:nvPicPr>
                  <pic:blipFill>
                    <a:blip r:embed="rId53">
                      <a:extLst/>
                    </a:blip>
                    <a:stretch>
                      <a:fillRect/>
                    </a:stretch>
                  </pic:blipFill>
                  <pic:spPr>
                    <a:xfrm>
                      <a:off x="0" y="0"/>
                      <a:ext cx="6116321" cy="803667"/>
                    </a:xfrm>
                    <a:prstGeom prst="rect">
                      <a:avLst/>
                    </a:prstGeom>
                    <a:ln w="12700" cap="flat">
                      <a:noFill/>
                      <a:miter lim="400000"/>
                    </a:ln>
                    <a:effectLst/>
                  </pic:spPr>
                </pic:pic>
              </a:graphicData>
            </a:graphic>
          </wp:anchor>
        </w:drawing>
      </w:r>
    </w:p>
    <w:p w14:paraId="66F0DA79" w14:textId="77777777" w:rsidR="00D10CF7" w:rsidRDefault="008F20ED">
      <w:pPr>
        <w:pStyle w:val="BodyA"/>
      </w:pPr>
      <w:r>
        <w:t>Certain restrictions and comments regarding this format:</w:t>
      </w:r>
    </w:p>
    <w:p w14:paraId="40FA421A" w14:textId="77777777" w:rsidR="00D10CF7" w:rsidRDefault="008F20ED" w:rsidP="009E566C">
      <w:pPr>
        <w:pStyle w:val="BodyA"/>
        <w:numPr>
          <w:ilvl w:val="0"/>
          <w:numId w:val="25"/>
        </w:numPr>
        <w:tabs>
          <w:tab w:val="num" w:pos="196"/>
        </w:tabs>
        <w:ind w:left="196" w:hanging="196"/>
      </w:pPr>
      <w:r>
        <w:t xml:space="preserve">As of now, only the </w:t>
      </w:r>
      <w:r>
        <w:rPr>
          <w:rFonts w:hAnsi="Times New Roman"/>
        </w:rPr>
        <w:t>“</w:t>
      </w:r>
      <w:r>
        <w:t>old</w:t>
      </w:r>
      <w:r>
        <w:rPr>
          <w:rFonts w:hAnsi="Times New Roman"/>
        </w:rPr>
        <w:t>”</w:t>
      </w:r>
      <w:r>
        <w:rPr>
          <w:rFonts w:ascii="Arial Unicode MS"/>
        </w:rPr>
        <w:t xml:space="preserve"> </w:t>
      </w:r>
      <w:r>
        <w:t xml:space="preserve">Excel format (.xls) is supported. The </w:t>
      </w:r>
      <w:r>
        <w:rPr>
          <w:rFonts w:hAnsi="Times New Roman"/>
        </w:rPr>
        <w:t>“</w:t>
      </w:r>
      <w:r>
        <w:t>new</w:t>
      </w:r>
      <w:r>
        <w:rPr>
          <w:rFonts w:hAnsi="Times New Roman"/>
        </w:rPr>
        <w:t>”</w:t>
      </w:r>
      <w:r>
        <w:rPr>
          <w:rFonts w:ascii="Arial Unicode MS"/>
        </w:rPr>
        <w:t xml:space="preserve"> </w:t>
      </w:r>
      <w:r>
        <w:t>format (.xlsx) may be supported in a future version.</w:t>
      </w:r>
    </w:p>
    <w:p w14:paraId="5BC6B9BC" w14:textId="77777777" w:rsidR="00D10CF7" w:rsidRDefault="008F20ED" w:rsidP="009E566C">
      <w:pPr>
        <w:pStyle w:val="BodyA"/>
        <w:numPr>
          <w:ilvl w:val="0"/>
          <w:numId w:val="26"/>
        </w:numPr>
        <w:tabs>
          <w:tab w:val="num" w:pos="196"/>
        </w:tabs>
        <w:ind w:left="196" w:hanging="196"/>
      </w:pPr>
      <w:r>
        <w:t xml:space="preserve">The columns </w:t>
      </w:r>
      <w:r>
        <w:rPr>
          <w:rFonts w:hAnsi="Times New Roman"/>
        </w:rPr>
        <w:t>“</w:t>
      </w:r>
      <w:r>
        <w:t>Site</w:t>
      </w:r>
      <w:r>
        <w:rPr>
          <w:rFonts w:hAnsi="Times New Roman"/>
        </w:rPr>
        <w:t>”</w:t>
      </w:r>
      <w:r>
        <w:t xml:space="preserve">, </w:t>
      </w:r>
      <w:r>
        <w:rPr>
          <w:rFonts w:hAnsi="Times New Roman"/>
        </w:rPr>
        <w:t>“</w:t>
      </w:r>
      <w:r>
        <w:t>Arrival</w:t>
      </w:r>
      <w:r>
        <w:rPr>
          <w:rFonts w:hAnsi="Times New Roman"/>
        </w:rPr>
        <w:t>”</w:t>
      </w:r>
      <w:r>
        <w:rPr>
          <w:rFonts w:ascii="Arial Unicode MS"/>
        </w:rPr>
        <w:t xml:space="preserve"> </w:t>
      </w:r>
      <w:r>
        <w:t xml:space="preserve">and </w:t>
      </w:r>
      <w:r>
        <w:rPr>
          <w:rFonts w:hAnsi="Times New Roman"/>
        </w:rPr>
        <w:t>“</w:t>
      </w:r>
      <w:r>
        <w:t>Departure</w:t>
      </w:r>
      <w:r>
        <w:rPr>
          <w:rFonts w:hAnsi="Times New Roman"/>
        </w:rPr>
        <w:t>”</w:t>
      </w:r>
      <w:r>
        <w:rPr>
          <w:rFonts w:ascii="Arial Unicode MS"/>
        </w:rPr>
        <w:t xml:space="preserve"> </w:t>
      </w:r>
      <w:r>
        <w:t xml:space="preserve">(and their corresponding headers) are mandatory. The columns </w:t>
      </w:r>
      <w:r>
        <w:rPr>
          <w:rFonts w:hAnsi="Times New Roman"/>
        </w:rPr>
        <w:t>“</w:t>
      </w:r>
      <w:r>
        <w:t>Crew</w:t>
      </w:r>
      <w:r>
        <w:rPr>
          <w:rFonts w:hAnsi="Times New Roman"/>
        </w:rPr>
        <w:t>”</w:t>
      </w:r>
      <w:r>
        <w:t xml:space="preserve">, </w:t>
      </w:r>
      <w:r>
        <w:rPr>
          <w:rFonts w:hAnsi="Times New Roman"/>
        </w:rPr>
        <w:t>“</w:t>
      </w:r>
      <w:r>
        <w:t>Passengers</w:t>
      </w:r>
      <w:r>
        <w:rPr>
          <w:rFonts w:hAnsi="Times New Roman"/>
        </w:rPr>
        <w:t>”</w:t>
      </w:r>
      <w:r>
        <w:t xml:space="preserve">, </w:t>
      </w:r>
      <w:r>
        <w:rPr>
          <w:rFonts w:hAnsi="Times New Roman"/>
        </w:rPr>
        <w:t>“</w:t>
      </w:r>
      <w:r>
        <w:t>Doctor</w:t>
      </w:r>
      <w:r>
        <w:rPr>
          <w:rFonts w:hAnsi="Times New Roman"/>
        </w:rPr>
        <w:t>”</w:t>
      </w:r>
      <w:r>
        <w:rPr>
          <w:rFonts w:ascii="Arial Unicode MS"/>
        </w:rPr>
        <w:t xml:space="preserve"> </w:t>
      </w:r>
      <w:r>
        <w:t xml:space="preserve">and </w:t>
      </w:r>
      <w:r>
        <w:rPr>
          <w:rFonts w:hAnsi="Times New Roman"/>
        </w:rPr>
        <w:t>“</w:t>
      </w:r>
      <w:r>
        <w:t>Id</w:t>
      </w:r>
      <w:r>
        <w:rPr>
          <w:rFonts w:hAnsi="Times New Roman"/>
        </w:rPr>
        <w:t>”</w:t>
      </w:r>
      <w:r>
        <w:rPr>
          <w:rFonts w:ascii="Arial Unicode MS"/>
        </w:rPr>
        <w:t xml:space="preserve"> </w:t>
      </w:r>
      <w:r>
        <w:t>may be omitted. The case (upper, lower) is irrelevant, and so is the order of the columns.</w:t>
      </w:r>
    </w:p>
    <w:p w14:paraId="71D0366A" w14:textId="77777777" w:rsidR="00D10CF7" w:rsidRDefault="008F20ED" w:rsidP="009E566C">
      <w:pPr>
        <w:pStyle w:val="BodyA"/>
        <w:numPr>
          <w:ilvl w:val="0"/>
          <w:numId w:val="27"/>
        </w:numPr>
        <w:tabs>
          <w:tab w:val="num" w:pos="196"/>
        </w:tabs>
        <w:ind w:left="196" w:hanging="196"/>
      </w:pPr>
      <w:r>
        <w:t>The system will try to locate the coordinates of the sites automatically. If this is not possible, you are required to enter them manually or choose another site.</w:t>
      </w:r>
    </w:p>
    <w:p w14:paraId="5BC46788" w14:textId="77777777" w:rsidR="00D10CF7" w:rsidRDefault="008F20ED" w:rsidP="009E566C">
      <w:pPr>
        <w:pStyle w:val="BodyA"/>
        <w:numPr>
          <w:ilvl w:val="0"/>
          <w:numId w:val="28"/>
        </w:numPr>
        <w:tabs>
          <w:tab w:val="num" w:pos="196"/>
        </w:tabs>
        <w:ind w:left="196" w:hanging="196"/>
      </w:pPr>
      <w:r>
        <w:t>All times are in UTC, in the format shown above (dd-mm-yyyy hh:mm).</w:t>
      </w:r>
    </w:p>
    <w:p w14:paraId="18C4C352" w14:textId="77777777" w:rsidR="00D10CF7" w:rsidRDefault="008F20ED" w:rsidP="009E566C">
      <w:pPr>
        <w:pStyle w:val="BodyA"/>
        <w:numPr>
          <w:ilvl w:val="0"/>
          <w:numId w:val="29"/>
        </w:numPr>
        <w:tabs>
          <w:tab w:val="num" w:pos="196"/>
        </w:tabs>
        <w:ind w:left="196" w:hanging="196"/>
      </w:pPr>
      <w:r>
        <w:t>If an Id value is not present, the system will automatically generate one. The advantage of using your own Ids is that if you upload a new schedule containing lines with the same Ids, those lines will replace the existing ones in the system. This is convenient for making batch schedule adjustments.</w:t>
      </w:r>
    </w:p>
    <w:p w14:paraId="4F85DE61" w14:textId="77777777" w:rsidR="00D10CF7" w:rsidRDefault="008F20ED" w:rsidP="009E566C">
      <w:pPr>
        <w:pStyle w:val="BodyA"/>
        <w:numPr>
          <w:ilvl w:val="0"/>
          <w:numId w:val="30"/>
        </w:numPr>
        <w:tabs>
          <w:tab w:val="num" w:pos="196"/>
        </w:tabs>
        <w:ind w:left="196" w:hanging="196"/>
      </w:pPr>
      <w:r>
        <w:rPr>
          <w:rFonts w:hAnsi="Times New Roman"/>
        </w:rPr>
        <w:t>“</w:t>
      </w:r>
      <w:r>
        <w:t>New</w:t>
      </w:r>
      <w:r>
        <w:rPr>
          <w:rFonts w:hAnsi="Times New Roman"/>
        </w:rPr>
        <w:t>”</w:t>
      </w:r>
      <w:r>
        <w:rPr>
          <w:rFonts w:ascii="Arial Unicode MS"/>
        </w:rPr>
        <w:t xml:space="preserve"> </w:t>
      </w:r>
      <w:r>
        <w:t>lines (i.e. without Ids) will be required to have an arrival (and departure) date no earlier than the latest departure date in the current schedule.</w:t>
      </w:r>
    </w:p>
    <w:p w14:paraId="5DB114EA" w14:textId="77777777" w:rsidR="00D10CF7" w:rsidRDefault="008F20ED" w:rsidP="009E566C">
      <w:pPr>
        <w:pStyle w:val="BodyA"/>
        <w:numPr>
          <w:ilvl w:val="0"/>
          <w:numId w:val="31"/>
        </w:numPr>
        <w:tabs>
          <w:tab w:val="num" w:pos="196"/>
        </w:tabs>
        <w:ind w:left="196" w:hanging="196"/>
      </w:pPr>
      <w:r>
        <w:t xml:space="preserve">When uploading a schedule, the data from the Excel sheet is not saved until you explicitly press the </w:t>
      </w:r>
      <w:r>
        <w:rPr>
          <w:rFonts w:hAnsi="Times New Roman"/>
        </w:rPr>
        <w:t>“</w:t>
      </w:r>
      <w:r>
        <w:t>Save</w:t>
      </w:r>
      <w:r>
        <w:rPr>
          <w:rFonts w:hAnsi="Times New Roman"/>
        </w:rPr>
        <w:t>”</w:t>
      </w:r>
      <w:r>
        <w:rPr>
          <w:rFonts w:ascii="Arial Unicode MS"/>
        </w:rPr>
        <w:t xml:space="preserve"> </w:t>
      </w:r>
      <w:r>
        <w:t>button, so you will be able to review it and make adjustments.</w:t>
      </w:r>
    </w:p>
    <w:p w14:paraId="6D7C4180" w14:textId="77777777" w:rsidR="00D10CF7" w:rsidRDefault="00D10CF7">
      <w:pPr>
        <w:pStyle w:val="BodyA"/>
        <w:rPr>
          <w:position w:val="-8"/>
        </w:rPr>
      </w:pPr>
    </w:p>
    <w:p w14:paraId="52E9CC4D" w14:textId="77777777" w:rsidR="00D10CF7" w:rsidRDefault="008F20ED">
      <w:pPr>
        <w:pStyle w:val="BodyA"/>
        <w:spacing w:after="200" w:line="276" w:lineRule="auto"/>
      </w:pPr>
      <w:r>
        <w:lastRenderedPageBreak/>
        <w:br w:type="page"/>
      </w:r>
    </w:p>
    <w:p w14:paraId="6E4F891A" w14:textId="77777777" w:rsidR="00D10CF7" w:rsidRDefault="00D10CF7">
      <w:pPr>
        <w:pStyle w:val="BodyA"/>
        <w:spacing w:after="200" w:line="276" w:lineRule="auto"/>
      </w:pPr>
    </w:p>
    <w:p w14:paraId="7C4B9032" w14:textId="77777777" w:rsidR="00D10CF7" w:rsidRDefault="00D10CF7">
      <w:pPr>
        <w:pStyle w:val="BodyA"/>
        <w:spacing w:after="200" w:line="276" w:lineRule="auto"/>
      </w:pPr>
    </w:p>
    <w:p w14:paraId="79E7C1C6" w14:textId="77777777" w:rsidR="00D10CF7" w:rsidRDefault="00D10CF7">
      <w:pPr>
        <w:pStyle w:val="BodyA"/>
        <w:spacing w:after="200" w:line="276" w:lineRule="auto"/>
      </w:pPr>
    </w:p>
    <w:p w14:paraId="4B01D39F" w14:textId="77777777" w:rsidR="00D10CF7" w:rsidRDefault="008F20ED">
      <w:pPr>
        <w:pStyle w:val="BodyA"/>
      </w:pPr>
      <w:r>
        <w:rPr>
          <w:noProof/>
        </w:rPr>
        <w:drawing>
          <wp:inline distT="0" distB="0" distL="0" distR="0" wp14:anchorId="27564994" wp14:editId="34518018">
            <wp:extent cx="6120130" cy="344426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pic:nvPicPr>
                  <pic:blipFill>
                    <a:blip r:embed="rId54">
                      <a:extLst/>
                    </a:blip>
                    <a:stretch>
                      <a:fillRect/>
                    </a:stretch>
                  </pic:blipFill>
                  <pic:spPr>
                    <a:xfrm>
                      <a:off x="0" y="0"/>
                      <a:ext cx="6120130" cy="3444262"/>
                    </a:xfrm>
                    <a:prstGeom prst="rect">
                      <a:avLst/>
                    </a:prstGeom>
                    <a:ln w="12700" cap="flat">
                      <a:noFill/>
                      <a:miter lim="400000"/>
                    </a:ln>
                    <a:effectLst/>
                  </pic:spPr>
                </pic:pic>
              </a:graphicData>
            </a:graphic>
          </wp:inline>
        </w:drawing>
      </w:r>
    </w:p>
    <w:p w14:paraId="20205CFF" w14:textId="77777777" w:rsidR="00D10CF7" w:rsidRDefault="00D10CF7">
      <w:pPr>
        <w:pStyle w:val="BodyA"/>
      </w:pPr>
    </w:p>
    <w:p w14:paraId="149C5B23" w14:textId="77777777" w:rsidR="00D10CF7" w:rsidRDefault="008F20ED">
      <w:pPr>
        <w:pStyle w:val="Overskrift3"/>
        <w:rPr>
          <w:lang w:val="en-US"/>
        </w:rPr>
      </w:pPr>
      <w:bookmarkStart w:id="44" w:name="_Toc280875946"/>
      <w:r>
        <w:rPr>
          <w:lang w:val="en-US"/>
        </w:rPr>
        <w:t>Upload Route</w:t>
      </w:r>
      <w:bookmarkEnd w:id="44"/>
    </w:p>
    <w:p w14:paraId="4D60FF8B" w14:textId="77777777" w:rsidR="00D10CF7" w:rsidRDefault="008F20ED">
      <w:pPr>
        <w:pStyle w:val="BodyA"/>
      </w:pPr>
      <w:r>
        <w:t>Routes may be uploaded to ArcticWeb and used by own vessel, e.g. when assessing Maritime Safety Information and when navigating in ice. At the same time routes in ArcticWeb are shared with other ships and authorities for planning and improved situation awareness.</w:t>
      </w:r>
    </w:p>
    <w:p w14:paraId="1D384952" w14:textId="77777777" w:rsidR="00D10CF7" w:rsidRDefault="008F20ED">
      <w:pPr>
        <w:pStyle w:val="BodyA"/>
      </w:pPr>
      <w:r>
        <w:t>Routes may be exported from ships ECDIS systems on a USB-stick.</w:t>
      </w:r>
    </w:p>
    <w:p w14:paraId="13618FC1" w14:textId="77777777" w:rsidR="00D10CF7" w:rsidRDefault="00D10CF7">
      <w:pPr>
        <w:pStyle w:val="BodyA"/>
      </w:pPr>
    </w:p>
    <w:p w14:paraId="20D4A519" w14:textId="77777777" w:rsidR="00D10CF7" w:rsidRDefault="008F20ED">
      <w:pPr>
        <w:pStyle w:val="BodyA"/>
      </w:pPr>
      <w:r>
        <w:t xml:space="preserve">The following ECDIS systems are currently known to be supported: </w:t>
      </w:r>
    </w:p>
    <w:p w14:paraId="18CE7C96" w14:textId="77777777" w:rsidR="00D10CF7" w:rsidRDefault="008F20ED" w:rsidP="009E566C">
      <w:pPr>
        <w:pStyle w:val="Listeafsnit"/>
        <w:numPr>
          <w:ilvl w:val="0"/>
          <w:numId w:val="32"/>
        </w:numPr>
        <w:tabs>
          <w:tab w:val="num" w:pos="720"/>
        </w:tabs>
        <w:ind w:hanging="360"/>
        <w:rPr>
          <w:lang w:val="en-US"/>
        </w:rPr>
      </w:pPr>
      <w:r>
        <w:rPr>
          <w:lang w:val="en-US"/>
        </w:rPr>
        <w:t>Transas Navi-Sailor 4000</w:t>
      </w:r>
    </w:p>
    <w:p w14:paraId="448E4B6D" w14:textId="77777777" w:rsidR="00D10CF7" w:rsidRDefault="008F20ED" w:rsidP="009E566C">
      <w:pPr>
        <w:pStyle w:val="Listeafsnit"/>
        <w:numPr>
          <w:ilvl w:val="0"/>
          <w:numId w:val="33"/>
        </w:numPr>
        <w:tabs>
          <w:tab w:val="num" w:pos="720"/>
        </w:tabs>
        <w:ind w:hanging="360"/>
        <w:rPr>
          <w:lang w:val="en-US"/>
        </w:rPr>
      </w:pPr>
      <w:r>
        <w:rPr>
          <w:lang w:val="en-US"/>
        </w:rPr>
        <w:t>Transas Navi-Sailor 4000 MDF</w:t>
      </w:r>
    </w:p>
    <w:p w14:paraId="21F072A3" w14:textId="77777777" w:rsidR="00D10CF7" w:rsidRDefault="008F20ED" w:rsidP="009E566C">
      <w:pPr>
        <w:pStyle w:val="Listeafsnit"/>
        <w:numPr>
          <w:ilvl w:val="0"/>
          <w:numId w:val="34"/>
        </w:numPr>
        <w:tabs>
          <w:tab w:val="num" w:pos="720"/>
        </w:tabs>
        <w:ind w:hanging="360"/>
        <w:rPr>
          <w:lang w:val="en-US"/>
        </w:rPr>
      </w:pPr>
      <w:r>
        <w:rPr>
          <w:lang w:val="en-US"/>
        </w:rPr>
        <w:t xml:space="preserve">Sperry Marine </w:t>
      </w:r>
      <w:r>
        <w:rPr>
          <w:rFonts w:hAnsi="Times New Roman"/>
          <w:lang w:val="en-US"/>
        </w:rPr>
        <w:t>“</w:t>
      </w:r>
      <w:r>
        <w:rPr>
          <w:lang w:val="en-US"/>
        </w:rPr>
        <w:t>VisionMaster FT</w:t>
      </w:r>
      <w:r>
        <w:rPr>
          <w:rFonts w:hAnsi="Times New Roman"/>
          <w:lang w:val="en-US"/>
        </w:rPr>
        <w:t>”</w:t>
      </w:r>
    </w:p>
    <w:p w14:paraId="206A891F" w14:textId="77777777" w:rsidR="00D10CF7" w:rsidRDefault="008F20ED" w:rsidP="009E566C">
      <w:pPr>
        <w:pStyle w:val="Listeafsnit"/>
        <w:numPr>
          <w:ilvl w:val="0"/>
          <w:numId w:val="35"/>
        </w:numPr>
        <w:tabs>
          <w:tab w:val="num" w:pos="720"/>
        </w:tabs>
        <w:ind w:hanging="360"/>
        <w:rPr>
          <w:lang w:val="en-US"/>
        </w:rPr>
      </w:pPr>
      <w:r>
        <w:rPr>
          <w:lang w:val="en-US"/>
        </w:rPr>
        <w:t>SAM ChartPilot 1100</w:t>
      </w:r>
    </w:p>
    <w:p w14:paraId="321B1CB1" w14:textId="77777777" w:rsidR="00D10CF7" w:rsidRDefault="00D10CF7">
      <w:pPr>
        <w:pStyle w:val="BodyA"/>
      </w:pPr>
    </w:p>
    <w:p w14:paraId="55286F24" w14:textId="77777777" w:rsidR="00D10CF7" w:rsidRDefault="008F20ED">
      <w:pPr>
        <w:pStyle w:val="BodyA"/>
      </w:pPr>
      <w:r>
        <w:t>Support for the following ECDIS systems are to be added in the near future:</w:t>
      </w:r>
    </w:p>
    <w:p w14:paraId="0B3CA4CD" w14:textId="77777777" w:rsidR="00D10CF7" w:rsidRDefault="008F20ED" w:rsidP="009E566C">
      <w:pPr>
        <w:pStyle w:val="Listeafsnit"/>
        <w:numPr>
          <w:ilvl w:val="0"/>
          <w:numId w:val="36"/>
        </w:numPr>
        <w:tabs>
          <w:tab w:val="num" w:pos="720"/>
        </w:tabs>
        <w:ind w:hanging="360"/>
        <w:rPr>
          <w:lang w:val="en-US"/>
        </w:rPr>
      </w:pPr>
      <w:r>
        <w:rPr>
          <w:lang w:val="en-US"/>
        </w:rPr>
        <w:t>FURUNO FEA 2107</w:t>
      </w:r>
    </w:p>
    <w:p w14:paraId="308B1574" w14:textId="77777777" w:rsidR="00D10CF7" w:rsidRDefault="00D10CF7">
      <w:pPr>
        <w:pStyle w:val="BodyA"/>
      </w:pPr>
    </w:p>
    <w:p w14:paraId="62C2D9D5" w14:textId="77777777" w:rsidR="00D10CF7" w:rsidRDefault="008F20ED">
      <w:pPr>
        <w:pStyle w:val="BodyA"/>
      </w:pPr>
      <w:r>
        <w:t>Note: If ECDIS system on board is not supported by ArcticWeb, then please let us know (Mads Bentzen Billes</w:t>
      </w:r>
      <w:r>
        <w:rPr>
          <w:rFonts w:ascii="Arial Unicode MS" w:hAnsi="Times New Roman"/>
        </w:rPr>
        <w:t>ø</w:t>
      </w:r>
      <w:r>
        <w:t xml:space="preserve">, Danish Maritime Authority, </w:t>
      </w:r>
      <w:hyperlink r:id="rId55" w:history="1">
        <w:r>
          <w:rPr>
            <w:rStyle w:val="Hyperlink2"/>
          </w:rPr>
          <w:t>mcb@dma.dk</w:t>
        </w:r>
      </w:hyperlink>
      <w:r>
        <w:t xml:space="preserve">). </w:t>
      </w:r>
    </w:p>
    <w:p w14:paraId="682BA049" w14:textId="77777777" w:rsidR="00D10CF7" w:rsidRDefault="008F20ED">
      <w:pPr>
        <w:pStyle w:val="BodyA"/>
      </w:pPr>
      <w:r>
        <w:rPr>
          <w:noProof/>
        </w:rPr>
        <w:lastRenderedPageBreak/>
        <w:drawing>
          <wp:inline distT="0" distB="0" distL="0" distR="0" wp14:anchorId="35ABDD94" wp14:editId="1D604DD6">
            <wp:extent cx="6116320" cy="351151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pic:nvPicPr>
                  <pic:blipFill>
                    <a:blip r:embed="rId56">
                      <a:extLst/>
                    </a:blip>
                    <a:stretch>
                      <a:fillRect/>
                    </a:stretch>
                  </pic:blipFill>
                  <pic:spPr>
                    <a:xfrm>
                      <a:off x="0" y="0"/>
                      <a:ext cx="6116320" cy="3511515"/>
                    </a:xfrm>
                    <a:prstGeom prst="rect">
                      <a:avLst/>
                    </a:prstGeom>
                    <a:ln w="12700" cap="flat">
                      <a:noFill/>
                      <a:miter lim="400000"/>
                    </a:ln>
                    <a:effectLst/>
                  </pic:spPr>
                </pic:pic>
              </a:graphicData>
            </a:graphic>
          </wp:inline>
        </w:drawing>
      </w:r>
    </w:p>
    <w:p w14:paraId="6CB0FD8A" w14:textId="77777777" w:rsidR="00D10CF7" w:rsidRDefault="008F20ED">
      <w:pPr>
        <w:pStyle w:val="Overskrift3"/>
        <w:rPr>
          <w:lang w:val="en-US"/>
        </w:rPr>
      </w:pPr>
      <w:bookmarkStart w:id="45" w:name="_Toc280875947"/>
      <w:r>
        <w:rPr>
          <w:lang w:val="en-US"/>
        </w:rPr>
        <w:t>Route (edit or create)</w:t>
      </w:r>
      <w:bookmarkEnd w:id="45"/>
    </w:p>
    <w:p w14:paraId="5CFB7BFC" w14:textId="77777777" w:rsidR="00D10CF7" w:rsidRDefault="008F20ED">
      <w:pPr>
        <w:pStyle w:val="BodyA"/>
      </w:pPr>
      <w:r>
        <w:t xml:space="preserve">When route is uploaded it is possible to edit Waypoints and other route details by clicking </w:t>
      </w:r>
      <w:r>
        <w:rPr>
          <w:i/>
          <w:iCs/>
        </w:rPr>
        <w:t>Edit route</w:t>
      </w:r>
      <w:r>
        <w:t>.</w:t>
      </w:r>
    </w:p>
    <w:p w14:paraId="36D05F45" w14:textId="77777777" w:rsidR="00D10CF7" w:rsidRDefault="00D10CF7">
      <w:pPr>
        <w:pStyle w:val="BodyA"/>
      </w:pPr>
    </w:p>
    <w:p w14:paraId="72E3A30B" w14:textId="77777777" w:rsidR="00D10CF7" w:rsidRDefault="008F20ED">
      <w:pPr>
        <w:pStyle w:val="BodyA"/>
      </w:pPr>
      <w:r>
        <w:t xml:space="preserve">By clicking </w:t>
      </w:r>
      <w:r>
        <w:rPr>
          <w:i/>
          <w:iCs/>
        </w:rPr>
        <w:t>Create route</w:t>
      </w:r>
      <w:r>
        <w:t xml:space="preserve"> it is possible to create and save a route in ArcticWeb. This functionality may be used if it is not possible to export route from ECDIS system and import into ArcticWeb.</w:t>
      </w:r>
    </w:p>
    <w:p w14:paraId="21F2DA0E" w14:textId="77777777" w:rsidR="00D10CF7" w:rsidRDefault="00D10CF7">
      <w:pPr>
        <w:pStyle w:val="BodyA"/>
      </w:pPr>
    </w:p>
    <w:p w14:paraId="7CA404B4" w14:textId="77777777" w:rsidR="00D10CF7" w:rsidRDefault="008F20ED">
      <w:pPr>
        <w:pStyle w:val="Overskrift3"/>
        <w:rPr>
          <w:lang w:val="en-US"/>
        </w:rPr>
      </w:pPr>
      <w:bookmarkStart w:id="46" w:name="_Toc280875948"/>
      <w:r>
        <w:rPr>
          <w:lang w:val="en-US"/>
        </w:rPr>
        <w:t>Own and other vessels routes</w:t>
      </w:r>
      <w:bookmarkEnd w:id="46"/>
    </w:p>
    <w:p w14:paraId="3B556161" w14:textId="77777777" w:rsidR="00D10CF7" w:rsidRDefault="008F20ED">
      <w:pPr>
        <w:pStyle w:val="BodyA"/>
      </w:pPr>
      <w:r>
        <w:t xml:space="preserve">The active route of own vessel is shown at all times on chart page (red route). </w:t>
      </w:r>
    </w:p>
    <w:p w14:paraId="5585A6F8" w14:textId="77777777" w:rsidR="00D10CF7" w:rsidRDefault="00D10CF7">
      <w:pPr>
        <w:pStyle w:val="BodyA"/>
      </w:pPr>
    </w:p>
    <w:p w14:paraId="0363650B" w14:textId="77777777" w:rsidR="00D10CF7" w:rsidRDefault="008F20ED">
      <w:pPr>
        <w:pStyle w:val="BodyA"/>
      </w:pPr>
      <w:r>
        <w:rPr>
          <w:noProof/>
        </w:rPr>
        <w:lastRenderedPageBreak/>
        <w:drawing>
          <wp:inline distT="0" distB="0" distL="0" distR="0" wp14:anchorId="1296C0C5" wp14:editId="3C6DF79E">
            <wp:extent cx="6076950" cy="4114800"/>
            <wp:effectExtent l="0" t="0" r="0" b="0"/>
            <wp:docPr id="1073741865" name="officeArt object" descr="route-otheractive.png"/>
            <wp:cNvGraphicFramePr/>
            <a:graphic xmlns:a="http://schemas.openxmlformats.org/drawingml/2006/main">
              <a:graphicData uri="http://schemas.openxmlformats.org/drawingml/2006/picture">
                <pic:pic xmlns:pic="http://schemas.openxmlformats.org/drawingml/2006/picture">
                  <pic:nvPicPr>
                    <pic:cNvPr id="1073741865" name="image41.png" descr="route-otheractive.png"/>
                    <pic:cNvPicPr/>
                  </pic:nvPicPr>
                  <pic:blipFill>
                    <a:blip r:embed="rId57">
                      <a:extLst/>
                    </a:blip>
                    <a:stretch>
                      <a:fillRect/>
                    </a:stretch>
                  </pic:blipFill>
                  <pic:spPr>
                    <a:xfrm>
                      <a:off x="0" y="0"/>
                      <a:ext cx="6076950" cy="4114800"/>
                    </a:xfrm>
                    <a:prstGeom prst="rect">
                      <a:avLst/>
                    </a:prstGeom>
                    <a:ln w="12700" cap="flat">
                      <a:noFill/>
                      <a:miter lim="400000"/>
                    </a:ln>
                    <a:effectLst/>
                  </pic:spPr>
                </pic:pic>
              </a:graphicData>
            </a:graphic>
          </wp:inline>
        </w:drawing>
      </w:r>
    </w:p>
    <w:p w14:paraId="17280E85" w14:textId="77777777" w:rsidR="00D10CF7" w:rsidRDefault="00D10CF7">
      <w:pPr>
        <w:pStyle w:val="BodyA"/>
      </w:pPr>
    </w:p>
    <w:p w14:paraId="76C1CEA4" w14:textId="77777777" w:rsidR="00D10CF7" w:rsidRDefault="008F20ED">
      <w:pPr>
        <w:pStyle w:val="BodyA"/>
      </w:pPr>
      <w:r>
        <w:t>Other vessels active route can be seen by selecting the vessel and click the Route view link in the Selected Vessel view. The active route of other vessels is dark green.</w:t>
      </w:r>
    </w:p>
    <w:p w14:paraId="042170FA" w14:textId="77777777" w:rsidR="00D10CF7" w:rsidRDefault="00D10CF7">
      <w:pPr>
        <w:pStyle w:val="BodyA"/>
      </w:pPr>
    </w:p>
    <w:p w14:paraId="11F7E2FE" w14:textId="77777777" w:rsidR="00D10CF7" w:rsidRDefault="008F20ED">
      <w:pPr>
        <w:pStyle w:val="BodyA"/>
      </w:pPr>
      <w:r>
        <w:rPr>
          <w:noProof/>
        </w:rPr>
        <w:lastRenderedPageBreak/>
        <w:drawing>
          <wp:inline distT="0" distB="0" distL="0" distR="0" wp14:anchorId="61C14F20" wp14:editId="50055996">
            <wp:extent cx="6116321" cy="4196080"/>
            <wp:effectExtent l="0" t="0" r="0" b="0"/>
            <wp:docPr id="1073741866" name="officeArt object" descr="selectedVessel-schedule.png"/>
            <wp:cNvGraphicFramePr/>
            <a:graphic xmlns:a="http://schemas.openxmlformats.org/drawingml/2006/main">
              <a:graphicData uri="http://schemas.openxmlformats.org/drawingml/2006/picture">
                <pic:pic xmlns:pic="http://schemas.openxmlformats.org/drawingml/2006/picture">
                  <pic:nvPicPr>
                    <pic:cNvPr id="1073741866" name="image42.png" descr="selectedVessel-schedule.png"/>
                    <pic:cNvPicPr/>
                  </pic:nvPicPr>
                  <pic:blipFill>
                    <a:blip r:embed="rId58">
                      <a:extLst/>
                    </a:blip>
                    <a:stretch>
                      <a:fillRect/>
                    </a:stretch>
                  </pic:blipFill>
                  <pic:spPr>
                    <a:xfrm>
                      <a:off x="0" y="0"/>
                      <a:ext cx="6116321" cy="4196080"/>
                    </a:xfrm>
                    <a:prstGeom prst="rect">
                      <a:avLst/>
                    </a:prstGeom>
                    <a:ln w="12700" cap="flat">
                      <a:noFill/>
                      <a:miter lim="400000"/>
                    </a:ln>
                    <a:effectLst/>
                  </pic:spPr>
                </pic:pic>
              </a:graphicData>
            </a:graphic>
          </wp:inline>
        </w:drawing>
      </w:r>
    </w:p>
    <w:p w14:paraId="6DCBD847" w14:textId="77777777" w:rsidR="00D10CF7" w:rsidRDefault="00D10CF7">
      <w:pPr>
        <w:pStyle w:val="BodyA"/>
      </w:pPr>
    </w:p>
    <w:p w14:paraId="403509DD" w14:textId="77777777" w:rsidR="00D10CF7" w:rsidRDefault="008F20ED">
      <w:pPr>
        <w:pStyle w:val="BodyA"/>
      </w:pPr>
      <w:r>
        <w:t xml:space="preserve">Own and other vessels planned routes can be viewed on chart by selecting the vessel and click on the Schedule </w:t>
      </w:r>
      <w:r>
        <w:rPr>
          <w:i/>
          <w:iCs/>
        </w:rPr>
        <w:t>view</w:t>
      </w:r>
      <w:r>
        <w:t xml:space="preserve"> link in the Selected Vessel view. Select the routes to view and choose </w:t>
      </w:r>
      <w:r>
        <w:rPr>
          <w:i/>
          <w:iCs/>
        </w:rPr>
        <w:t>View on Map</w:t>
      </w:r>
      <w:r>
        <w:t>.</w:t>
      </w:r>
    </w:p>
    <w:p w14:paraId="4DC836AE" w14:textId="77777777" w:rsidR="00D10CF7" w:rsidRDefault="00D10CF7">
      <w:pPr>
        <w:pStyle w:val="BodyA"/>
      </w:pPr>
    </w:p>
    <w:p w14:paraId="14E6916C" w14:textId="77777777" w:rsidR="00D10CF7" w:rsidRDefault="008F20ED">
      <w:pPr>
        <w:pStyle w:val="BodyA"/>
        <w:rPr>
          <w:color w:val="FF0000"/>
        </w:rPr>
      </w:pPr>
      <w:r>
        <w:rPr>
          <w:noProof/>
          <w:color w:val="FF0000"/>
          <w:u w:color="FF0000"/>
        </w:rPr>
        <w:lastRenderedPageBreak/>
        <w:drawing>
          <wp:inline distT="0" distB="0" distL="0" distR="0" wp14:anchorId="784ABCF6" wp14:editId="664011AA">
            <wp:extent cx="6116321" cy="4534535"/>
            <wp:effectExtent l="0" t="0" r="0" b="0"/>
            <wp:docPr id="1073741867" name="officeArt object" descr="routes-otherwithschedule.png"/>
            <wp:cNvGraphicFramePr/>
            <a:graphic xmlns:a="http://schemas.openxmlformats.org/drawingml/2006/main">
              <a:graphicData uri="http://schemas.openxmlformats.org/drawingml/2006/picture">
                <pic:pic xmlns:pic="http://schemas.openxmlformats.org/drawingml/2006/picture">
                  <pic:nvPicPr>
                    <pic:cNvPr id="1073741867" name="image43.png" descr="routes-otherwithschedule.png"/>
                    <pic:cNvPicPr/>
                  </pic:nvPicPr>
                  <pic:blipFill>
                    <a:blip r:embed="rId59">
                      <a:extLst/>
                    </a:blip>
                    <a:stretch>
                      <a:fillRect/>
                    </a:stretch>
                  </pic:blipFill>
                  <pic:spPr>
                    <a:xfrm>
                      <a:off x="0" y="0"/>
                      <a:ext cx="6116321" cy="4534535"/>
                    </a:xfrm>
                    <a:prstGeom prst="rect">
                      <a:avLst/>
                    </a:prstGeom>
                    <a:ln w="12700" cap="flat">
                      <a:noFill/>
                      <a:miter lim="400000"/>
                    </a:ln>
                    <a:effectLst/>
                  </pic:spPr>
                </pic:pic>
              </a:graphicData>
            </a:graphic>
          </wp:inline>
        </w:drawing>
      </w:r>
    </w:p>
    <w:p w14:paraId="6C659866" w14:textId="77777777" w:rsidR="00D10CF7" w:rsidRDefault="00D10CF7">
      <w:pPr>
        <w:pStyle w:val="BodyA"/>
        <w:rPr>
          <w:color w:val="FF0000"/>
        </w:rPr>
      </w:pPr>
    </w:p>
    <w:p w14:paraId="10947BCA" w14:textId="77777777" w:rsidR="00D10CF7" w:rsidRDefault="008F20ED">
      <w:pPr>
        <w:pStyle w:val="BodyA"/>
      </w:pPr>
      <w:r>
        <w:t xml:space="preserve">Own vessels planned route are orange. Other vessels planned routes are light green. If a detailed route is not available then a line is drawn connecting the departure and arrival locations from the Schedule. The line is black for own vessels and gray for other vessels. </w:t>
      </w:r>
    </w:p>
    <w:p w14:paraId="2B5DBC3E" w14:textId="77777777" w:rsidR="00D10CF7" w:rsidRDefault="00D10CF7">
      <w:pPr>
        <w:pStyle w:val="BodyA"/>
      </w:pPr>
    </w:p>
    <w:p w14:paraId="460B516B" w14:textId="77777777" w:rsidR="00D10CF7" w:rsidRDefault="008F20ED">
      <w:pPr>
        <w:pStyle w:val="BodyA"/>
      </w:pPr>
      <w:r>
        <w:t>Routes are only available from vessels participating in ArcticWeb. This is indicated by the letters AW below the target symbol.</w:t>
      </w:r>
    </w:p>
    <w:p w14:paraId="3B3F46DF" w14:textId="77777777" w:rsidR="00D10CF7" w:rsidRDefault="008F20ED">
      <w:pPr>
        <w:pStyle w:val="BodyA"/>
        <w:spacing w:after="200" w:line="276" w:lineRule="auto"/>
      </w:pPr>
      <w:r>
        <w:br w:type="page"/>
      </w:r>
    </w:p>
    <w:p w14:paraId="058E9A0E" w14:textId="77777777" w:rsidR="00D10CF7" w:rsidRDefault="00D10CF7">
      <w:pPr>
        <w:pStyle w:val="BodyA"/>
        <w:spacing w:after="200" w:line="276" w:lineRule="auto"/>
      </w:pPr>
    </w:p>
    <w:p w14:paraId="4AB8B1AC" w14:textId="77777777" w:rsidR="00D10CF7" w:rsidRDefault="00D10CF7">
      <w:pPr>
        <w:pStyle w:val="BodyA"/>
        <w:spacing w:after="200" w:line="276" w:lineRule="auto"/>
      </w:pPr>
    </w:p>
    <w:p w14:paraId="2A85023B" w14:textId="77777777" w:rsidR="00D10CF7" w:rsidRDefault="00D10CF7">
      <w:pPr>
        <w:pStyle w:val="BodyA"/>
        <w:spacing w:after="200" w:line="276" w:lineRule="auto"/>
        <w:rPr>
          <w:rFonts w:ascii="Cambria" w:eastAsia="Cambria" w:hAnsi="Cambria" w:cs="Cambria"/>
          <w:b/>
          <w:bCs/>
          <w:color w:val="365F91"/>
          <w:sz w:val="28"/>
          <w:szCs w:val="28"/>
          <w:u w:color="365F91"/>
        </w:rPr>
      </w:pPr>
    </w:p>
    <w:p w14:paraId="4BB356BE" w14:textId="77777777" w:rsidR="00D10CF7" w:rsidRDefault="008F20ED">
      <w:pPr>
        <w:pStyle w:val="Overskrift2"/>
        <w:rPr>
          <w:lang w:val="en-US"/>
        </w:rPr>
      </w:pPr>
      <w:bookmarkStart w:id="47" w:name="_Toc280875949"/>
      <w:r>
        <w:rPr>
          <w:lang w:val="en-US"/>
        </w:rPr>
        <w:t>Weather</w:t>
      </w:r>
      <w:bookmarkEnd w:id="47"/>
      <w:r>
        <w:tab/>
      </w:r>
    </w:p>
    <w:p w14:paraId="3A13918A" w14:textId="77777777" w:rsidR="00D10CF7" w:rsidRDefault="00D10CF7">
      <w:pPr>
        <w:pStyle w:val="BodyA"/>
      </w:pPr>
    </w:p>
    <w:p w14:paraId="1BC31ECC" w14:textId="77777777" w:rsidR="00D10CF7" w:rsidRDefault="008F20ED">
      <w:pPr>
        <w:pStyle w:val="BodyA"/>
      </w:pPr>
      <w:r>
        <w:rPr>
          <w:noProof/>
        </w:rPr>
        <w:drawing>
          <wp:inline distT="0" distB="0" distL="0" distR="0" wp14:anchorId="42F2A0F7" wp14:editId="71160762">
            <wp:extent cx="6116321" cy="4813935"/>
            <wp:effectExtent l="0" t="0" r="0" b="0"/>
            <wp:docPr id="1073741868" name="officeArt object" descr="weather-main.png"/>
            <wp:cNvGraphicFramePr/>
            <a:graphic xmlns:a="http://schemas.openxmlformats.org/drawingml/2006/main">
              <a:graphicData uri="http://schemas.openxmlformats.org/drawingml/2006/picture">
                <pic:pic xmlns:pic="http://schemas.openxmlformats.org/drawingml/2006/picture">
                  <pic:nvPicPr>
                    <pic:cNvPr id="1073741868" name="image44.png" descr="weather-main.png"/>
                    <pic:cNvPicPr/>
                  </pic:nvPicPr>
                  <pic:blipFill>
                    <a:blip r:embed="rId60">
                      <a:extLst/>
                    </a:blip>
                    <a:stretch>
                      <a:fillRect/>
                    </a:stretch>
                  </pic:blipFill>
                  <pic:spPr>
                    <a:xfrm>
                      <a:off x="0" y="0"/>
                      <a:ext cx="6116321" cy="4813935"/>
                    </a:xfrm>
                    <a:prstGeom prst="rect">
                      <a:avLst/>
                    </a:prstGeom>
                    <a:ln w="12700" cap="flat">
                      <a:noFill/>
                      <a:miter lim="400000"/>
                    </a:ln>
                    <a:effectLst/>
                  </pic:spPr>
                </pic:pic>
              </a:graphicData>
            </a:graphic>
          </wp:inline>
        </w:drawing>
      </w:r>
    </w:p>
    <w:p w14:paraId="27812C69" w14:textId="77777777" w:rsidR="00D10CF7" w:rsidRDefault="008F20ED">
      <w:pPr>
        <w:pStyle w:val="Overskrift3"/>
        <w:rPr>
          <w:lang w:val="en-US"/>
        </w:rPr>
      </w:pPr>
      <w:bookmarkStart w:id="48" w:name="_Toc280875950"/>
      <w:r>
        <w:rPr>
          <w:lang w:val="en-US"/>
        </w:rPr>
        <w:t>Weather – main page</w:t>
      </w:r>
      <w:bookmarkEnd w:id="48"/>
    </w:p>
    <w:p w14:paraId="219189BE" w14:textId="77777777" w:rsidR="00D10CF7" w:rsidRDefault="008F20ED">
      <w:pPr>
        <w:pStyle w:val="BodyA"/>
      </w:pPr>
      <w:r>
        <w:t xml:space="preserve">By clicking the </w:t>
      </w:r>
      <w:r>
        <w:rPr>
          <w:i/>
          <w:iCs/>
        </w:rPr>
        <w:t>Weather</w:t>
      </w:r>
      <w:r>
        <w:t xml:space="preserve"> tab in the top menu, the Weather window is opened on the left.</w:t>
      </w:r>
    </w:p>
    <w:p w14:paraId="675E1071" w14:textId="77777777" w:rsidR="00D10CF7" w:rsidRDefault="008F20ED">
      <w:pPr>
        <w:pStyle w:val="BodyA"/>
      </w:pPr>
      <w:r>
        <w:t xml:space="preserve">Weather forecasts and warnings will be available here. </w:t>
      </w:r>
    </w:p>
    <w:p w14:paraId="1EA9B7C3" w14:textId="77777777" w:rsidR="00D10CF7" w:rsidRDefault="00D10CF7">
      <w:pPr>
        <w:pStyle w:val="BodyA"/>
      </w:pPr>
    </w:p>
    <w:p w14:paraId="6FFB7F37" w14:textId="77777777" w:rsidR="00D10CF7" w:rsidRDefault="008F20ED">
      <w:pPr>
        <w:pStyle w:val="BodyA"/>
      </w:pPr>
      <w:r>
        <w:t xml:space="preserve">The forecast districts will also be outlines on the map. Districts with one or more warnings are highlighted with red. </w:t>
      </w:r>
    </w:p>
    <w:p w14:paraId="1E4C56D8" w14:textId="77777777" w:rsidR="00D10CF7" w:rsidRDefault="00D10CF7">
      <w:pPr>
        <w:pStyle w:val="BodyA"/>
      </w:pPr>
    </w:p>
    <w:p w14:paraId="71AC6BAA" w14:textId="77777777" w:rsidR="00D10CF7" w:rsidRDefault="008F20ED">
      <w:pPr>
        <w:pStyle w:val="BodyA"/>
      </w:pPr>
      <w:r>
        <w:rPr>
          <w:noProof/>
        </w:rPr>
        <w:lastRenderedPageBreak/>
        <w:drawing>
          <wp:inline distT="0" distB="0" distL="0" distR="0" wp14:anchorId="75262AC4" wp14:editId="54439E42">
            <wp:extent cx="6116321" cy="4826000"/>
            <wp:effectExtent l="0" t="0" r="0" b="0"/>
            <wp:docPr id="1073741869" name="officeArt object" descr="weather-district-details.png"/>
            <wp:cNvGraphicFramePr/>
            <a:graphic xmlns:a="http://schemas.openxmlformats.org/drawingml/2006/main">
              <a:graphicData uri="http://schemas.openxmlformats.org/drawingml/2006/picture">
                <pic:pic xmlns:pic="http://schemas.openxmlformats.org/drawingml/2006/picture">
                  <pic:nvPicPr>
                    <pic:cNvPr id="1073741869" name="image45.png" descr="weather-district-details.png"/>
                    <pic:cNvPicPr/>
                  </pic:nvPicPr>
                  <pic:blipFill>
                    <a:blip r:embed="rId61">
                      <a:extLst/>
                    </a:blip>
                    <a:stretch>
                      <a:fillRect/>
                    </a:stretch>
                  </pic:blipFill>
                  <pic:spPr>
                    <a:xfrm>
                      <a:off x="0" y="0"/>
                      <a:ext cx="6116321" cy="4826000"/>
                    </a:xfrm>
                    <a:prstGeom prst="rect">
                      <a:avLst/>
                    </a:prstGeom>
                    <a:ln w="12700" cap="flat">
                      <a:noFill/>
                      <a:miter lim="400000"/>
                    </a:ln>
                    <a:effectLst/>
                  </pic:spPr>
                </pic:pic>
              </a:graphicData>
            </a:graphic>
          </wp:inline>
        </w:drawing>
      </w:r>
    </w:p>
    <w:p w14:paraId="7EAB58BB" w14:textId="77777777" w:rsidR="00D10CF7" w:rsidRDefault="008F20ED">
      <w:pPr>
        <w:pStyle w:val="Overskrift3"/>
        <w:rPr>
          <w:lang w:val="en-US"/>
        </w:rPr>
      </w:pPr>
      <w:bookmarkStart w:id="49" w:name="_Toc280875951"/>
      <w:r>
        <w:rPr>
          <w:lang w:val="en-US"/>
        </w:rPr>
        <w:t>Selected weather forecast – details</w:t>
      </w:r>
      <w:bookmarkEnd w:id="49"/>
    </w:p>
    <w:p w14:paraId="0E78076E" w14:textId="77777777" w:rsidR="00D10CF7" w:rsidRDefault="008F20ED">
      <w:pPr>
        <w:pStyle w:val="BodyA"/>
      </w:pPr>
      <w:r>
        <w:t xml:space="preserve">Click a </w:t>
      </w:r>
      <w:r>
        <w:rPr>
          <w:i/>
          <w:iCs/>
        </w:rPr>
        <w:t>view</w:t>
      </w:r>
      <w:r>
        <w:t xml:space="preserve"> link in the Weather window or click on a district on the map to see a detailed weather forecast and warnings for that district. </w:t>
      </w:r>
    </w:p>
    <w:p w14:paraId="2DC1C66D" w14:textId="77777777" w:rsidR="00D10CF7" w:rsidRDefault="00D10CF7">
      <w:pPr>
        <w:pStyle w:val="BodyA"/>
      </w:pPr>
    </w:p>
    <w:p w14:paraId="7DE617AA" w14:textId="77777777" w:rsidR="00D10CF7" w:rsidRDefault="008F20ED">
      <w:pPr>
        <w:pStyle w:val="BodyA"/>
      </w:pPr>
      <w:r>
        <w:rPr>
          <w:noProof/>
        </w:rPr>
        <w:lastRenderedPageBreak/>
        <w:drawing>
          <wp:inline distT="0" distB="0" distL="0" distR="0" wp14:anchorId="411B29F6" wp14:editId="4A258FFE">
            <wp:extent cx="6116321" cy="3865880"/>
            <wp:effectExtent l="0" t="0" r="0" b="0"/>
            <wp:docPr id="1073741870" name="officeArt object" descr="metoc-main.png"/>
            <wp:cNvGraphicFramePr/>
            <a:graphic xmlns:a="http://schemas.openxmlformats.org/drawingml/2006/main">
              <a:graphicData uri="http://schemas.openxmlformats.org/drawingml/2006/picture">
                <pic:pic xmlns:pic="http://schemas.openxmlformats.org/drawingml/2006/picture">
                  <pic:nvPicPr>
                    <pic:cNvPr id="1073741870" name="image46.png" descr="metoc-main.png"/>
                    <pic:cNvPicPr/>
                  </pic:nvPicPr>
                  <pic:blipFill>
                    <a:blip r:embed="rId62">
                      <a:extLst/>
                    </a:blip>
                    <a:stretch>
                      <a:fillRect/>
                    </a:stretch>
                  </pic:blipFill>
                  <pic:spPr>
                    <a:xfrm>
                      <a:off x="0" y="0"/>
                      <a:ext cx="6116321" cy="3865880"/>
                    </a:xfrm>
                    <a:prstGeom prst="rect">
                      <a:avLst/>
                    </a:prstGeom>
                    <a:ln w="12700" cap="flat">
                      <a:noFill/>
                      <a:miter lim="400000"/>
                    </a:ln>
                    <a:effectLst/>
                  </pic:spPr>
                </pic:pic>
              </a:graphicData>
            </a:graphic>
          </wp:inline>
        </w:drawing>
      </w:r>
    </w:p>
    <w:p w14:paraId="7F26CD50" w14:textId="77777777" w:rsidR="00D10CF7" w:rsidRDefault="008F20ED">
      <w:pPr>
        <w:pStyle w:val="Overskrift3"/>
        <w:rPr>
          <w:lang w:val="en-US"/>
        </w:rPr>
      </w:pPr>
      <w:bookmarkStart w:id="50" w:name="_Toc280875952"/>
      <w:r>
        <w:rPr>
          <w:lang w:val="en-US"/>
        </w:rPr>
        <w:t>Forecast on route – main page</w:t>
      </w:r>
      <w:bookmarkEnd w:id="50"/>
    </w:p>
    <w:p w14:paraId="0E9F804F" w14:textId="77777777" w:rsidR="00D10CF7" w:rsidRDefault="008F20ED">
      <w:pPr>
        <w:pStyle w:val="BodyA"/>
      </w:pPr>
      <w:r>
        <w:t xml:space="preserve">After creation/uploading and activation of a route it is possible to get a weather forecast (METOC information) on the route. The forecast consists of wind, waves, current and tidal level values and these values can be expected up to 45 hours from current time. </w:t>
      </w:r>
    </w:p>
    <w:p w14:paraId="180A0F1F" w14:textId="77777777" w:rsidR="00D10CF7" w:rsidRDefault="00D10CF7">
      <w:pPr>
        <w:pStyle w:val="BodyA"/>
      </w:pPr>
    </w:p>
    <w:p w14:paraId="54F2E97C" w14:textId="77777777" w:rsidR="00D10CF7" w:rsidRDefault="008F20ED">
      <w:pPr>
        <w:pStyle w:val="BodyA"/>
      </w:pPr>
      <w:r>
        <w:t xml:space="preserve">Click on the </w:t>
      </w:r>
      <w:r>
        <w:rPr>
          <w:i/>
          <w:iCs/>
        </w:rPr>
        <w:t>Forecast on route</w:t>
      </w:r>
      <w:r>
        <w:t xml:space="preserve"> window and thereafter on the Active route </w:t>
      </w:r>
      <w:r>
        <w:rPr>
          <w:i/>
          <w:iCs/>
        </w:rPr>
        <w:t xml:space="preserve">view </w:t>
      </w:r>
      <w:r>
        <w:t>link.</w:t>
      </w:r>
    </w:p>
    <w:p w14:paraId="05F40FFE" w14:textId="77777777" w:rsidR="00D10CF7" w:rsidRDefault="00D10CF7">
      <w:pPr>
        <w:pStyle w:val="BodyA"/>
      </w:pPr>
    </w:p>
    <w:p w14:paraId="7F1643DC" w14:textId="77777777" w:rsidR="00D10CF7" w:rsidRDefault="008F20ED">
      <w:pPr>
        <w:pStyle w:val="BodyA"/>
      </w:pPr>
      <w:r>
        <w:t xml:space="preserve">It is also possible to view forecast on routes of other vessels. Select the routes using the functionality in the </w:t>
      </w:r>
      <w:r>
        <w:rPr>
          <w:i/>
          <w:iCs/>
        </w:rPr>
        <w:t>Vessel</w:t>
      </w:r>
      <w:r>
        <w:t xml:space="preserve"> tab and thereafter navigate back to the </w:t>
      </w:r>
      <w:r>
        <w:rPr>
          <w:i/>
          <w:iCs/>
        </w:rPr>
        <w:t>Weather</w:t>
      </w:r>
      <w:r>
        <w:t xml:space="preserve"> tab, choose </w:t>
      </w:r>
      <w:r>
        <w:rPr>
          <w:i/>
          <w:iCs/>
        </w:rPr>
        <w:t>Forecast on route</w:t>
      </w:r>
      <w:r>
        <w:t xml:space="preserve"> and thereafter the Selected routes </w:t>
      </w:r>
      <w:r>
        <w:rPr>
          <w:i/>
          <w:iCs/>
        </w:rPr>
        <w:t>view</w:t>
      </w:r>
      <w:r>
        <w:t xml:space="preserve"> link.</w:t>
      </w:r>
    </w:p>
    <w:p w14:paraId="14363ECB" w14:textId="77777777" w:rsidR="00D10CF7" w:rsidRDefault="00D10CF7">
      <w:pPr>
        <w:pStyle w:val="BodyA"/>
      </w:pPr>
    </w:p>
    <w:p w14:paraId="0013AC92" w14:textId="77777777" w:rsidR="00D10CF7" w:rsidRDefault="008F20ED">
      <w:pPr>
        <w:pStyle w:val="BodyA"/>
      </w:pPr>
      <w:r>
        <w:t xml:space="preserve">The </w:t>
      </w:r>
      <w:r>
        <w:rPr>
          <w:i/>
          <w:iCs/>
        </w:rPr>
        <w:t>view</w:t>
      </w:r>
      <w:r>
        <w:t xml:space="preserve"> link will only be </w:t>
      </w:r>
      <w:r>
        <w:rPr>
          <w:i/>
          <w:iCs/>
        </w:rPr>
        <w:t>AVAILABLE</w:t>
      </w:r>
      <w:r>
        <w:t xml:space="preserve"> if you have an active route / have selected routes and route(s) in question are scheduled within current time to 45 hours ahead.</w:t>
      </w:r>
    </w:p>
    <w:p w14:paraId="0DD000B5" w14:textId="77777777" w:rsidR="00D10CF7" w:rsidRDefault="00D10CF7">
      <w:pPr>
        <w:pStyle w:val="BodyA"/>
      </w:pPr>
    </w:p>
    <w:p w14:paraId="7FB7E4E9" w14:textId="77777777" w:rsidR="00D10CF7" w:rsidRDefault="008F20ED" w:rsidP="009E566C">
      <w:pPr>
        <w:pStyle w:val="BodyA"/>
      </w:pPr>
      <w:r>
        <w:rPr>
          <w:noProof/>
        </w:rPr>
        <w:lastRenderedPageBreak/>
        <w:drawing>
          <wp:inline distT="0" distB="0" distL="0" distR="0" wp14:anchorId="1E11E402" wp14:editId="2F64E74F">
            <wp:extent cx="6116321" cy="3166747"/>
            <wp:effectExtent l="0" t="0" r="0" b="0"/>
            <wp:docPr id="1073741871" name="officeArt object" descr="metoc-details.png"/>
            <wp:cNvGraphicFramePr/>
            <a:graphic xmlns:a="http://schemas.openxmlformats.org/drawingml/2006/main">
              <a:graphicData uri="http://schemas.openxmlformats.org/drawingml/2006/picture">
                <pic:pic xmlns:pic="http://schemas.openxmlformats.org/drawingml/2006/picture">
                  <pic:nvPicPr>
                    <pic:cNvPr id="1073741871" name="image47.png" descr="metoc-details.png"/>
                    <pic:cNvPicPr/>
                  </pic:nvPicPr>
                  <pic:blipFill>
                    <a:blip r:embed="rId63">
                      <a:extLst/>
                    </a:blip>
                    <a:stretch>
                      <a:fillRect/>
                    </a:stretch>
                  </pic:blipFill>
                  <pic:spPr>
                    <a:xfrm>
                      <a:off x="0" y="0"/>
                      <a:ext cx="6116321" cy="3166747"/>
                    </a:xfrm>
                    <a:prstGeom prst="rect">
                      <a:avLst/>
                    </a:prstGeom>
                    <a:ln w="12700" cap="flat">
                      <a:noFill/>
                      <a:miter lim="400000"/>
                    </a:ln>
                    <a:effectLst/>
                  </pic:spPr>
                </pic:pic>
              </a:graphicData>
            </a:graphic>
          </wp:inline>
        </w:drawing>
      </w:r>
    </w:p>
    <w:p w14:paraId="4CD5BF3D" w14:textId="77777777" w:rsidR="00D10CF7" w:rsidRDefault="008F20ED" w:rsidP="009E566C">
      <w:pPr>
        <w:pStyle w:val="Overskrift3"/>
        <w:rPr>
          <w:lang w:val="en-US"/>
        </w:rPr>
      </w:pPr>
      <w:bookmarkStart w:id="51" w:name="_Toc280875953"/>
      <w:r>
        <w:rPr>
          <w:lang w:val="en-US"/>
        </w:rPr>
        <w:t>Forecast on route - details</w:t>
      </w:r>
      <w:bookmarkEnd w:id="51"/>
    </w:p>
    <w:p w14:paraId="3F1673E2" w14:textId="77777777" w:rsidR="00D10CF7" w:rsidRDefault="008F20ED" w:rsidP="009E566C">
      <w:pPr>
        <w:pStyle w:val="BodyA"/>
      </w:pPr>
      <w:r>
        <w:t>Details for specific forecast points are shown when click the symbols on the map. They are also displayed on the map when zooming in.</w:t>
      </w:r>
    </w:p>
    <w:p w14:paraId="5B686E15" w14:textId="77777777" w:rsidR="00D10CF7" w:rsidRDefault="00D10CF7" w:rsidP="009E566C">
      <w:pPr>
        <w:pStyle w:val="BodyA"/>
      </w:pPr>
    </w:p>
    <w:p w14:paraId="5053F252" w14:textId="77777777" w:rsidR="00D10CF7" w:rsidRDefault="008F20ED" w:rsidP="009E566C">
      <w:pPr>
        <w:pStyle w:val="Overskrift2"/>
      </w:pPr>
      <w:bookmarkStart w:id="52" w:name="_Toc280875954"/>
      <w:r>
        <w:t>Forecasts</w:t>
      </w:r>
      <w:bookmarkEnd w:id="52"/>
    </w:p>
    <w:p w14:paraId="3F8413B3" w14:textId="77777777" w:rsidR="00D10CF7" w:rsidRDefault="00D10CF7" w:rsidP="009E566C">
      <w:pPr>
        <w:pStyle w:val="BodyA"/>
      </w:pPr>
    </w:p>
    <w:p w14:paraId="48F480AF" w14:textId="77777777" w:rsidR="00D10CF7" w:rsidRDefault="008F20ED" w:rsidP="009E566C">
      <w:pPr>
        <w:pStyle w:val="BodyA"/>
      </w:pPr>
      <w:r>
        <w:t xml:space="preserve">ArcticWeb provides forecast data for several metrics such as ice concentration, ocean currents, ice accretion risk etc. The </w:t>
      </w:r>
      <w:r>
        <w:rPr>
          <w:i/>
          <w:iCs/>
        </w:rPr>
        <w:t xml:space="preserve">Forecasts </w:t>
      </w:r>
      <w:r>
        <w:t>tab in the top menu opens the window for serving these data.</w:t>
      </w:r>
    </w:p>
    <w:p w14:paraId="66F99E6D" w14:textId="77777777" w:rsidR="00D10CF7" w:rsidRDefault="00D10CF7" w:rsidP="009E566C">
      <w:pPr>
        <w:pStyle w:val="BodyA"/>
      </w:pPr>
    </w:p>
    <w:p w14:paraId="113FA82C" w14:textId="77777777" w:rsidR="00D10CF7" w:rsidRDefault="008F20ED" w:rsidP="009E566C">
      <w:pPr>
        <w:pStyle w:val="BodyA"/>
      </w:pPr>
      <w:r>
        <w:t>The Forecasts page contains four windows; one for wave related forecasts, one for ice related forecasts, one for ocean current related forecasts and a legend window explaining how data is visualized. All forecast windows show the most recent forecasts available from the various forecast providers, sorted by the name of the area. When a forecast is selected, a slider appears to conveniently move forward and backwards in time in order to see how the forecast predicts the weather over time. The forecasts themselves are represented as squares or arrows on the map, typically with an interval of 0.4 degrees whenever data in the area is available, encased in a frame to show the area the forecast covers.</w:t>
      </w:r>
    </w:p>
    <w:p w14:paraId="52235B07" w14:textId="77777777" w:rsidR="00D10CF7" w:rsidRDefault="00D10CF7" w:rsidP="009E566C">
      <w:pPr>
        <w:pStyle w:val="BodyA"/>
      </w:pPr>
    </w:p>
    <w:p w14:paraId="3167FA7A" w14:textId="77777777" w:rsidR="00D10CF7" w:rsidRDefault="008F20ED" w:rsidP="009E566C">
      <w:pPr>
        <w:pStyle w:val="BodyA"/>
      </w:pPr>
      <w:r>
        <w:t xml:space="preserve">Note that some forecasts might contain lots of information, resulting in an increased amount of data to download (and thus bandwidth usage) and slower graphical updates in browsers on older systems. </w:t>
      </w:r>
    </w:p>
    <w:p w14:paraId="7D00F97A" w14:textId="77777777" w:rsidR="00D10CF7" w:rsidRDefault="00D10CF7" w:rsidP="009E566C">
      <w:pPr>
        <w:pStyle w:val="BodyA"/>
      </w:pPr>
    </w:p>
    <w:p w14:paraId="296FB163" w14:textId="77777777" w:rsidR="00D10CF7" w:rsidRDefault="00D10CF7" w:rsidP="009E566C">
      <w:pPr>
        <w:pStyle w:val="BodyA"/>
      </w:pPr>
    </w:p>
    <w:p w14:paraId="3CF4E461" w14:textId="77777777" w:rsidR="00D10CF7" w:rsidRDefault="00D10CF7" w:rsidP="009E566C">
      <w:pPr>
        <w:pStyle w:val="BodyA"/>
      </w:pPr>
    </w:p>
    <w:p w14:paraId="19EA26AC" w14:textId="77777777" w:rsidR="00D10CF7" w:rsidRDefault="008F20ED">
      <w:pPr>
        <w:pStyle w:val="Overskrift3"/>
      </w:pPr>
      <w:bookmarkStart w:id="53" w:name="_Toc280875955"/>
      <w:r>
        <w:rPr>
          <w:noProof/>
          <w:color w:val="000000"/>
          <w:u w:color="000000"/>
          <w:lang w:val="en-US"/>
        </w:rPr>
        <w:lastRenderedPageBreak/>
        <w:drawing>
          <wp:inline distT="0" distB="0" distL="0" distR="0" wp14:anchorId="4D0A9F95" wp14:editId="2B9907D3">
            <wp:extent cx="6116321" cy="466605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8.png"/>
                    <pic:cNvPicPr/>
                  </pic:nvPicPr>
                  <pic:blipFill>
                    <a:blip r:embed="rId64">
                      <a:extLst/>
                    </a:blip>
                    <a:stretch>
                      <a:fillRect/>
                    </a:stretch>
                  </pic:blipFill>
                  <pic:spPr>
                    <a:xfrm>
                      <a:off x="0" y="0"/>
                      <a:ext cx="6116321" cy="4666059"/>
                    </a:xfrm>
                    <a:prstGeom prst="rect">
                      <a:avLst/>
                    </a:prstGeom>
                    <a:ln w="12700" cap="flat">
                      <a:noFill/>
                      <a:miter lim="400000"/>
                    </a:ln>
                    <a:effectLst/>
                  </pic:spPr>
                </pic:pic>
              </a:graphicData>
            </a:graphic>
          </wp:inline>
        </w:drawing>
      </w:r>
      <w:r>
        <w:t>Wave forecasts</w:t>
      </w:r>
      <w:bookmarkEnd w:id="53"/>
    </w:p>
    <w:p w14:paraId="46DA4842" w14:textId="77777777" w:rsidR="00D10CF7" w:rsidRDefault="00D10CF7">
      <w:pPr>
        <w:pStyle w:val="BodyA"/>
      </w:pPr>
    </w:p>
    <w:p w14:paraId="3F12F986" w14:textId="77777777" w:rsidR="00D10CF7" w:rsidRDefault="008F20ED">
      <w:pPr>
        <w:pStyle w:val="BodyA"/>
      </w:pPr>
      <w:r>
        <w:t>Wave forecasts provides three metrics: significant wave height, mean wave period and mean wave direction. Forecast locations are shown as arrows, and the directions of these arrows indicate the mean wave direction. The color of the arrow indicates the significant wave height (see the legend window for more information) and the length of the arrows will increase with the mean wave period.</w:t>
      </w:r>
    </w:p>
    <w:p w14:paraId="55FB5295" w14:textId="77777777" w:rsidR="00D10CF7" w:rsidRDefault="00D10CF7">
      <w:pPr>
        <w:pStyle w:val="BodyA"/>
      </w:pPr>
    </w:p>
    <w:p w14:paraId="259C1438" w14:textId="77777777" w:rsidR="00D10CF7" w:rsidRDefault="008F20ED">
      <w:pPr>
        <w:pStyle w:val="BodyA"/>
      </w:pPr>
      <w:r>
        <w:rPr>
          <w:noProof/>
        </w:rPr>
        <w:lastRenderedPageBreak/>
        <w:drawing>
          <wp:inline distT="0" distB="0" distL="0" distR="0" wp14:anchorId="28CDE453" wp14:editId="7DBD003E">
            <wp:extent cx="6116321" cy="3457967"/>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9.png"/>
                    <pic:cNvPicPr/>
                  </pic:nvPicPr>
                  <pic:blipFill>
                    <a:blip r:embed="rId65">
                      <a:extLst/>
                    </a:blip>
                    <a:stretch>
                      <a:fillRect/>
                    </a:stretch>
                  </pic:blipFill>
                  <pic:spPr>
                    <a:xfrm>
                      <a:off x="0" y="0"/>
                      <a:ext cx="6116321" cy="3457967"/>
                    </a:xfrm>
                    <a:prstGeom prst="rect">
                      <a:avLst/>
                    </a:prstGeom>
                    <a:ln w="12700" cap="flat">
                      <a:noFill/>
                      <a:miter lim="400000"/>
                    </a:ln>
                    <a:effectLst/>
                  </pic:spPr>
                </pic:pic>
              </a:graphicData>
            </a:graphic>
          </wp:inline>
        </w:drawing>
      </w:r>
    </w:p>
    <w:p w14:paraId="6FC06602" w14:textId="77777777" w:rsidR="00D10CF7" w:rsidRDefault="008F20ED">
      <w:pPr>
        <w:pStyle w:val="Overskrift3"/>
      </w:pPr>
      <w:bookmarkStart w:id="54" w:name="_Toc280875956"/>
      <w:r>
        <w:t>Ice forecasts</w:t>
      </w:r>
      <w:bookmarkEnd w:id="54"/>
    </w:p>
    <w:p w14:paraId="4316475F" w14:textId="77777777" w:rsidR="00D10CF7" w:rsidRDefault="008F20ED">
      <w:pPr>
        <w:pStyle w:val="BodyA"/>
      </w:pPr>
      <w:r>
        <w:t>Ice forecasts are split up into different relevant metrics: ice concentration, ice thickness, ice speed and ice accretion risk. Some providers may not provide all of these data.</w:t>
      </w:r>
    </w:p>
    <w:p w14:paraId="48BCF009" w14:textId="77777777" w:rsidR="00D10CF7" w:rsidRDefault="00D10CF7">
      <w:pPr>
        <w:pStyle w:val="BodyA"/>
      </w:pPr>
    </w:p>
    <w:p w14:paraId="13517206" w14:textId="77777777" w:rsidR="00D10CF7" w:rsidRDefault="008F20ED">
      <w:pPr>
        <w:pStyle w:val="BodyA"/>
      </w:pPr>
      <w:r>
        <w:t>Ice concentration, thickness and accretion risk are shown as squares on the map, with the color representing the level of concentration/thickness/risk (again, see the legend window). Ice speed is shown as arrows, the direction indicated by the arrow rotation and the speed indicated by the color.</w:t>
      </w:r>
    </w:p>
    <w:p w14:paraId="3690011C" w14:textId="77777777" w:rsidR="00D10CF7" w:rsidRDefault="00D10CF7">
      <w:pPr>
        <w:pStyle w:val="BodyA"/>
      </w:pPr>
    </w:p>
    <w:p w14:paraId="4D875A1A" w14:textId="77777777" w:rsidR="00D10CF7" w:rsidRDefault="008F20ED">
      <w:pPr>
        <w:pStyle w:val="BodyA"/>
      </w:pPr>
      <w:r>
        <w:rPr>
          <w:noProof/>
        </w:rPr>
        <w:lastRenderedPageBreak/>
        <w:drawing>
          <wp:inline distT="0" distB="0" distL="0" distR="0" wp14:anchorId="56BF3E49" wp14:editId="01C568CA">
            <wp:extent cx="6116321" cy="4744916"/>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50.png"/>
                    <pic:cNvPicPr/>
                  </pic:nvPicPr>
                  <pic:blipFill>
                    <a:blip r:embed="rId66">
                      <a:extLst/>
                    </a:blip>
                    <a:stretch>
                      <a:fillRect/>
                    </a:stretch>
                  </pic:blipFill>
                  <pic:spPr>
                    <a:xfrm>
                      <a:off x="0" y="0"/>
                      <a:ext cx="6116321" cy="4744916"/>
                    </a:xfrm>
                    <a:prstGeom prst="rect">
                      <a:avLst/>
                    </a:prstGeom>
                    <a:ln w="12700" cap="flat">
                      <a:noFill/>
                      <a:miter lim="400000"/>
                    </a:ln>
                    <a:effectLst/>
                  </pic:spPr>
                </pic:pic>
              </a:graphicData>
            </a:graphic>
          </wp:inline>
        </w:drawing>
      </w:r>
    </w:p>
    <w:p w14:paraId="5C98637F" w14:textId="77777777" w:rsidR="00D10CF7" w:rsidRDefault="008F20ED">
      <w:pPr>
        <w:pStyle w:val="Overskrift3"/>
      </w:pPr>
      <w:bookmarkStart w:id="55" w:name="_Toc280875957"/>
      <w:r>
        <w:t>Ocean current forecasts</w:t>
      </w:r>
      <w:bookmarkEnd w:id="55"/>
    </w:p>
    <w:p w14:paraId="5D2DE6FC" w14:textId="77777777" w:rsidR="00D10CF7" w:rsidRDefault="008F20ED">
      <w:pPr>
        <w:pStyle w:val="BodyA"/>
      </w:pPr>
      <w:r>
        <w:t>Ocean current forecasts are shown using arrows, just like ice speed. The direction of the arrow shows the current direction and the color of the arrow shows the current speed.</w:t>
      </w:r>
    </w:p>
    <w:p w14:paraId="4503484F" w14:textId="77777777" w:rsidR="009E566C" w:rsidRDefault="009E566C">
      <w:pPr>
        <w:pStyle w:val="BodyA"/>
      </w:pPr>
    </w:p>
    <w:p w14:paraId="29F9D4B8" w14:textId="7A84F00B" w:rsidR="009E566C" w:rsidRDefault="009E566C" w:rsidP="00550692">
      <w:pPr>
        <w:pStyle w:val="Overskrift1"/>
      </w:pPr>
      <w:r>
        <w:br w:type="column"/>
      </w:r>
      <w:bookmarkStart w:id="56" w:name="_Toc280875958"/>
      <w:r w:rsidR="004331A6">
        <w:lastRenderedPageBreak/>
        <w:t xml:space="preserve">Setup </w:t>
      </w:r>
      <w:r w:rsidR="005D47E3">
        <w:t>Selection Groups</w:t>
      </w:r>
      <w:bookmarkEnd w:id="56"/>
    </w:p>
    <w:p w14:paraId="5851C439" w14:textId="77777777" w:rsidR="00EA137A" w:rsidRPr="00F2413D" w:rsidRDefault="00EA137A" w:rsidP="00EA137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ArcticWeb provides a functionality to optimize vessel data shown on the map by setting up one ore more Selection Groups. If you do not setup any Selection Groups, vessels are shown within the default arctic circle, which is no different from the version of ArcticWeb that did not provide any configuration of Selection Groups. Configurations to Selection Groups made beneath latitude 57 degrees will not be applied.</w:t>
      </w:r>
    </w:p>
    <w:p w14:paraId="53E1A00A" w14:textId="77777777" w:rsidR="00EA137A" w:rsidRPr="00F2413D" w:rsidRDefault="00EA137A" w:rsidP="00EA137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Configuration of Selection Groups allows you to see data in a fine-grained matter, hence exactly the vessels you have interest in.</w:t>
      </w:r>
    </w:p>
    <w:p w14:paraId="1CAA9CE5" w14:textId="5F8A0BDC" w:rsidR="00EA137A" w:rsidRPr="00EA137A" w:rsidRDefault="00EA137A" w:rsidP="00EA137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F2413D">
        <w:rPr>
          <w:rFonts w:eastAsia="Times New Roman"/>
          <w:color w:val="222222"/>
          <w:bdr w:val="none" w:sz="0" w:space="0" w:color="auto"/>
          <w:lang w:eastAsia="da-DK"/>
        </w:rPr>
        <w:t>Here is an example with three Selection Groups: one with the logical name Norway, one with the logical name Greenland and one with the logical name Iceland, all activated:</w:t>
      </w:r>
    </w:p>
    <w:p w14:paraId="4E2BE131" w14:textId="76B8B5F3" w:rsidR="00734247" w:rsidRDefault="003013B3" w:rsidP="005D47E3">
      <w:pPr>
        <w:pStyle w:val="BodyA"/>
      </w:pPr>
      <w:r>
        <w:rPr>
          <w:noProof/>
        </w:rPr>
        <w:drawing>
          <wp:inline distT="0" distB="0" distL="0" distR="0" wp14:anchorId="28AD7C95" wp14:editId="05CBCE5F">
            <wp:extent cx="6116320" cy="3601316"/>
            <wp:effectExtent l="0" t="0" r="5080" b="571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6320" cy="3601316"/>
                    </a:xfrm>
                    <a:prstGeom prst="rect">
                      <a:avLst/>
                    </a:prstGeom>
                    <a:noFill/>
                    <a:ln>
                      <a:noFill/>
                    </a:ln>
                  </pic:spPr>
                </pic:pic>
              </a:graphicData>
            </a:graphic>
          </wp:inline>
        </w:drawing>
      </w:r>
    </w:p>
    <w:p w14:paraId="27292842" w14:textId="415170FB" w:rsidR="003013B3" w:rsidRDefault="003013B3" w:rsidP="005D47E3">
      <w:pPr>
        <w:pStyle w:val="BodyA"/>
      </w:pPr>
      <w:r>
        <w:br w:type="column"/>
      </w:r>
      <w:r w:rsidR="00560DA3" w:rsidRPr="000111C8">
        <w:rPr>
          <w:rFonts w:eastAsia="Times New Roman"/>
          <w:color w:val="222222"/>
          <w:bdr w:val="none" w:sz="0" w:space="0" w:color="auto"/>
          <w:shd w:val="clear" w:color="auto" w:fill="FFFFFF"/>
        </w:rPr>
        <w:lastRenderedPageBreak/>
        <w:t xml:space="preserve">Let's dig into the details of manipulating an existing Selection Group. You can show the areas of an existing Selection Group by clicking the </w:t>
      </w:r>
      <w:r w:rsidR="00560DA3" w:rsidRPr="000111C8">
        <w:rPr>
          <w:rFonts w:eastAsia="Times New Roman"/>
          <w:color w:val="222222"/>
          <w:bdr w:val="none" w:sz="0" w:space="0" w:color="auto"/>
          <w:shd w:val="clear" w:color="auto" w:fill="FFFFFF"/>
        </w:rPr>
        <w:t>‘</w:t>
      </w:r>
      <w:r w:rsidR="00560DA3" w:rsidRPr="000111C8">
        <w:rPr>
          <w:rFonts w:eastAsia="Times New Roman"/>
          <w:color w:val="222222"/>
          <w:bdr w:val="none" w:sz="0" w:space="0" w:color="auto"/>
          <w:shd w:val="clear" w:color="auto" w:fill="FFFFFF"/>
        </w:rPr>
        <w:t>show</w:t>
      </w:r>
      <w:r w:rsidR="00560DA3" w:rsidRPr="000111C8">
        <w:rPr>
          <w:rFonts w:eastAsia="Times New Roman"/>
          <w:color w:val="222222"/>
          <w:bdr w:val="none" w:sz="0" w:space="0" w:color="auto"/>
          <w:shd w:val="clear" w:color="auto" w:fill="FFFFFF"/>
        </w:rPr>
        <w:t>’</w:t>
      </w:r>
      <w:r w:rsidR="00560DA3" w:rsidRPr="000111C8">
        <w:rPr>
          <w:rFonts w:eastAsia="Times New Roman"/>
          <w:color w:val="222222"/>
          <w:bdr w:val="none" w:sz="0" w:space="0" w:color="auto"/>
          <w:shd w:val="clear" w:color="auto" w:fill="FFFFFF"/>
        </w:rPr>
        <w:t xml:space="preserve"> button and are then able to edit that particular Selection Group. Below the </w:t>
      </w:r>
      <w:r w:rsidR="00560DA3" w:rsidRPr="000111C8">
        <w:rPr>
          <w:rFonts w:eastAsia="Times New Roman"/>
          <w:color w:val="222222"/>
          <w:bdr w:val="none" w:sz="0" w:space="0" w:color="auto"/>
          <w:shd w:val="clear" w:color="auto" w:fill="FFFFFF"/>
        </w:rPr>
        <w:t>‘</w:t>
      </w:r>
      <w:r w:rsidR="00560DA3" w:rsidRPr="000111C8">
        <w:rPr>
          <w:rFonts w:eastAsia="Times New Roman"/>
          <w:color w:val="222222"/>
          <w:bdr w:val="none" w:sz="0" w:space="0" w:color="auto"/>
          <w:shd w:val="clear" w:color="auto" w:fill="FFFFFF"/>
        </w:rPr>
        <w:t>Norway</w:t>
      </w:r>
      <w:r w:rsidR="00560DA3" w:rsidRPr="000111C8">
        <w:rPr>
          <w:rFonts w:eastAsia="Times New Roman"/>
          <w:color w:val="222222"/>
          <w:bdr w:val="none" w:sz="0" w:space="0" w:color="auto"/>
          <w:shd w:val="clear" w:color="auto" w:fill="FFFFFF"/>
        </w:rPr>
        <w:t>’</w:t>
      </w:r>
      <w:r w:rsidR="00560DA3" w:rsidRPr="000111C8">
        <w:rPr>
          <w:rFonts w:eastAsia="Times New Roman"/>
          <w:color w:val="222222"/>
          <w:bdr w:val="none" w:sz="0" w:space="0" w:color="auto"/>
          <w:shd w:val="clear" w:color="auto" w:fill="FFFFFF"/>
        </w:rPr>
        <w:t xml:space="preserve"> Selection Group is in edit mode:</w:t>
      </w:r>
    </w:p>
    <w:p w14:paraId="02B2C60D" w14:textId="0D6EE784" w:rsidR="003013B3" w:rsidRDefault="003013B3" w:rsidP="005D47E3">
      <w:pPr>
        <w:pStyle w:val="BodyA"/>
      </w:pPr>
      <w:r>
        <w:rPr>
          <w:noProof/>
        </w:rPr>
        <w:drawing>
          <wp:inline distT="0" distB="0" distL="0" distR="0" wp14:anchorId="7009C2A5" wp14:editId="6C45892A">
            <wp:extent cx="6116320" cy="3293727"/>
            <wp:effectExtent l="0" t="0" r="5080" b="889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3293727"/>
                    </a:xfrm>
                    <a:prstGeom prst="rect">
                      <a:avLst/>
                    </a:prstGeom>
                    <a:noFill/>
                    <a:ln>
                      <a:noFill/>
                    </a:ln>
                  </pic:spPr>
                </pic:pic>
              </a:graphicData>
            </a:graphic>
          </wp:inline>
        </w:drawing>
      </w:r>
    </w:p>
    <w:p w14:paraId="666F4BBC" w14:textId="77777777" w:rsidR="00196EBE" w:rsidRPr="00444B19" w:rsidRDefault="00196EBE" w:rsidP="00196EB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bookmarkStart w:id="57" w:name="_GoBack"/>
      <w:bookmarkEnd w:id="57"/>
      <w:r w:rsidRPr="00444B19">
        <w:rPr>
          <w:rFonts w:eastAsia="Times New Roman"/>
          <w:color w:val="222222"/>
          <w:bdr w:val="none" w:sz="0" w:space="0" w:color="auto"/>
          <w:lang w:eastAsia="da-DK"/>
        </w:rPr>
        <w:t>As the above picture illustrates, the Selection Group ‘Norway’ consists of three areas/squares. You can perform the following actions in edit-mode:</w:t>
      </w:r>
    </w:p>
    <w:p w14:paraId="56B95A0A" w14:textId="77777777" w:rsidR="00196EBE" w:rsidRPr="00444B19" w:rsidRDefault="00196EBE" w:rsidP="00196EB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Label – change the logical name of the Selection Group.</w:t>
      </w:r>
    </w:p>
    <w:p w14:paraId="1FC01D4F" w14:textId="77777777" w:rsidR="00196EBE" w:rsidRPr="00444B19" w:rsidRDefault="00196EBE" w:rsidP="00196EB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Delete – deletes the entire Selection Group.</w:t>
      </w:r>
    </w:p>
    <w:p w14:paraId="283113DA" w14:textId="77777777" w:rsidR="00196EBE" w:rsidRPr="00444B19" w:rsidRDefault="00196EBE" w:rsidP="00196EB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Clear – clears the areas/squares of Selection Group.</w:t>
      </w:r>
    </w:p>
    <w:p w14:paraId="7DD355DA" w14:textId="77777777" w:rsidR="00196EBE" w:rsidRPr="00444B19" w:rsidRDefault="00196EBE" w:rsidP="00196EB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Done – exit edit-mode.</w:t>
      </w:r>
    </w:p>
    <w:p w14:paraId="2F918D39" w14:textId="77777777" w:rsidR="00196EBE" w:rsidRPr="00444B19" w:rsidRDefault="00196EBE" w:rsidP="00196EB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New Group – creates a new Selection Group.</w:t>
      </w:r>
    </w:p>
    <w:p w14:paraId="7DE39573" w14:textId="77777777" w:rsidR="00196EBE" w:rsidRPr="00444B19" w:rsidRDefault="00196EBE" w:rsidP="00196EB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Activate/Inactivate – activates or inactivates the Selection Group.   </w:t>
      </w:r>
    </w:p>
    <w:p w14:paraId="1EE96380" w14:textId="77777777" w:rsidR="00196EBE" w:rsidRPr="00444B19" w:rsidRDefault="00196EBE" w:rsidP="00196EB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bdr w:val="none" w:sz="0" w:space="0" w:color="auto"/>
          <w:lang w:eastAsia="da-DK"/>
        </w:rPr>
      </w:pPr>
      <w:r w:rsidRPr="00444B19">
        <w:rPr>
          <w:rFonts w:eastAsia="Times New Roman"/>
          <w:color w:val="222222"/>
          <w:bdr w:val="none" w:sz="0" w:space="0" w:color="auto"/>
          <w:lang w:eastAsia="da-DK"/>
        </w:rPr>
        <w:t>Before any changes made in edit-mode are applied, you have to save your work by clicking the “Save Groups” button.</w:t>
      </w:r>
    </w:p>
    <w:p w14:paraId="08CC5ACE" w14:textId="465FDB5D" w:rsidR="009E566C" w:rsidRDefault="009E566C" w:rsidP="00ED2644">
      <w:pPr>
        <w:pStyle w:val="BodyA"/>
      </w:pPr>
    </w:p>
    <w:sectPr w:rsidR="009E566C">
      <w:headerReference w:type="default" r:id="rId69"/>
      <w:footerReference w:type="default" r:id="rId70"/>
      <w:pgSz w:w="11900" w:h="16840"/>
      <w:pgMar w:top="1701" w:right="1134" w:bottom="1701" w:left="1134"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74A8E5" w14:textId="77777777" w:rsidR="004B0625" w:rsidRDefault="004B0625">
      <w:r>
        <w:separator/>
      </w:r>
    </w:p>
  </w:endnote>
  <w:endnote w:type="continuationSeparator" w:id="0">
    <w:p w14:paraId="7C7D4836" w14:textId="77777777" w:rsidR="004B0625" w:rsidRDefault="004B0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128BE" w14:textId="77777777" w:rsidR="004B0625" w:rsidRDefault="004B0625">
    <w:pPr>
      <w:pStyle w:val="Sidefod"/>
      <w:tabs>
        <w:tab w:val="clear" w:pos="9638"/>
        <w:tab w:val="right" w:pos="9612"/>
      </w:tabs>
      <w:jc w:val="center"/>
    </w:pPr>
    <w:r>
      <w:fldChar w:fldCharType="begin"/>
    </w:r>
    <w:r>
      <w:instrText xml:space="preserve"> PAGE </w:instrText>
    </w:r>
    <w:r>
      <w:fldChar w:fldCharType="separate"/>
    </w:r>
    <w:r w:rsidR="00196EBE">
      <w:rPr>
        <w:noProof/>
      </w:rPr>
      <w:t>51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51C0F0" w14:textId="77777777" w:rsidR="004B0625" w:rsidRDefault="004B0625">
      <w:r>
        <w:separator/>
      </w:r>
    </w:p>
  </w:footnote>
  <w:footnote w:type="continuationSeparator" w:id="0">
    <w:p w14:paraId="44D1E67E" w14:textId="77777777" w:rsidR="004B0625" w:rsidRDefault="004B06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4A01B" w14:textId="77777777" w:rsidR="004B0625" w:rsidRDefault="004B0625">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C05B6"/>
    <w:multiLevelType w:val="multilevel"/>
    <w:tmpl w:val="97F89690"/>
    <w:styleLink w:val="List3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
    <w:nsid w:val="06813D1B"/>
    <w:multiLevelType w:val="multilevel"/>
    <w:tmpl w:val="0532AC30"/>
    <w:styleLink w:val="List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
    <w:nsid w:val="07090CC7"/>
    <w:multiLevelType w:val="multilevel"/>
    <w:tmpl w:val="B6E4CB38"/>
    <w:styleLink w:val="List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
    <w:nsid w:val="07A503A3"/>
    <w:multiLevelType w:val="multilevel"/>
    <w:tmpl w:val="8CC0395A"/>
    <w:styleLink w:val="List2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4">
    <w:nsid w:val="101071B7"/>
    <w:multiLevelType w:val="multilevel"/>
    <w:tmpl w:val="83EEDD0E"/>
    <w:styleLink w:val="List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5">
    <w:nsid w:val="12946222"/>
    <w:multiLevelType w:val="multilevel"/>
    <w:tmpl w:val="D8302AAC"/>
    <w:styleLink w:val="List25"/>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6">
    <w:nsid w:val="15604124"/>
    <w:multiLevelType w:val="multilevel"/>
    <w:tmpl w:val="AC56E62A"/>
    <w:styleLink w:val="List17"/>
    <w:lvl w:ilvl="0">
      <w:start w:val="1"/>
      <w:numFmt w:val="decimal"/>
      <w:lvlText w:val="%1."/>
      <w:lvlJc w:val="left"/>
      <w:rPr>
        <w:position w:val="0"/>
        <w:rtl w:val="0"/>
        <w:lang w:val="en-US"/>
      </w:rPr>
    </w:lvl>
    <w:lvl w:ilvl="1">
      <w:start w:val="1"/>
      <w:numFmt w:val="lowerLetter"/>
      <w:lvlText w:val="%2."/>
      <w:lvlJc w:val="left"/>
      <w:rPr>
        <w:position w:val="0"/>
        <w:rtl w:val="0"/>
        <w:lang w:val="en-US"/>
      </w:rPr>
    </w:lvl>
    <w:lvl w:ilvl="2">
      <w:start w:val="1"/>
      <w:numFmt w:val="lowerRoman"/>
      <w:lvlText w:val="%3."/>
      <w:lvlJc w:val="left"/>
      <w:rPr>
        <w:position w:val="0"/>
        <w:rtl w:val="0"/>
        <w:lang w:val="en-US"/>
      </w:rPr>
    </w:lvl>
    <w:lvl w:ilvl="3">
      <w:start w:val="1"/>
      <w:numFmt w:val="decimal"/>
      <w:lvlText w:val="%4."/>
      <w:lvlJc w:val="left"/>
      <w:rPr>
        <w:position w:val="0"/>
        <w:rtl w:val="0"/>
        <w:lang w:val="en-US"/>
      </w:rPr>
    </w:lvl>
    <w:lvl w:ilvl="4">
      <w:start w:val="1"/>
      <w:numFmt w:val="lowerLetter"/>
      <w:lvlText w:val="%5."/>
      <w:lvlJc w:val="left"/>
      <w:rPr>
        <w:position w:val="0"/>
        <w:rtl w:val="0"/>
        <w:lang w:val="en-US"/>
      </w:rPr>
    </w:lvl>
    <w:lvl w:ilvl="5">
      <w:start w:val="1"/>
      <w:numFmt w:val="lowerRoman"/>
      <w:lvlText w:val="%6."/>
      <w:lvlJc w:val="left"/>
      <w:rPr>
        <w:position w:val="0"/>
        <w:rtl w:val="0"/>
        <w:lang w:val="en-US"/>
      </w:rPr>
    </w:lvl>
    <w:lvl w:ilvl="6">
      <w:start w:val="1"/>
      <w:numFmt w:val="decimal"/>
      <w:lvlText w:val="%7."/>
      <w:lvlJc w:val="left"/>
      <w:rPr>
        <w:position w:val="0"/>
        <w:rtl w:val="0"/>
        <w:lang w:val="en-US"/>
      </w:rPr>
    </w:lvl>
    <w:lvl w:ilvl="7">
      <w:start w:val="1"/>
      <w:numFmt w:val="lowerLetter"/>
      <w:lvlText w:val="%8."/>
      <w:lvlJc w:val="left"/>
      <w:rPr>
        <w:position w:val="0"/>
        <w:rtl w:val="0"/>
        <w:lang w:val="en-US"/>
      </w:rPr>
    </w:lvl>
    <w:lvl w:ilvl="8">
      <w:start w:val="1"/>
      <w:numFmt w:val="lowerRoman"/>
      <w:lvlText w:val="%9."/>
      <w:lvlJc w:val="left"/>
      <w:rPr>
        <w:position w:val="0"/>
        <w:rtl w:val="0"/>
        <w:lang w:val="en-US"/>
      </w:rPr>
    </w:lvl>
  </w:abstractNum>
  <w:abstractNum w:abstractNumId="7">
    <w:nsid w:val="166425AD"/>
    <w:multiLevelType w:val="multilevel"/>
    <w:tmpl w:val="4FA4A4E6"/>
    <w:styleLink w:val="List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8">
    <w:nsid w:val="16BC6B15"/>
    <w:multiLevelType w:val="multilevel"/>
    <w:tmpl w:val="AB5A36F6"/>
    <w:styleLink w:val="Liste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9">
    <w:nsid w:val="173745F4"/>
    <w:multiLevelType w:val="multilevel"/>
    <w:tmpl w:val="B8C04C5A"/>
    <w:styleLink w:val="List18"/>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0">
    <w:nsid w:val="1B0E152C"/>
    <w:multiLevelType w:val="multilevel"/>
    <w:tmpl w:val="D2C09136"/>
    <w:styleLink w:val="Opstilling4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1">
    <w:nsid w:val="1B111C94"/>
    <w:multiLevelType w:val="multilevel"/>
    <w:tmpl w:val="17F2FB4A"/>
    <w:styleLink w:val="List3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2">
    <w:nsid w:val="1E5C67C6"/>
    <w:multiLevelType w:val="multilevel"/>
    <w:tmpl w:val="CD04A35C"/>
    <w:styleLink w:val="List2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3">
    <w:nsid w:val="22DA50AD"/>
    <w:multiLevelType w:val="multilevel"/>
    <w:tmpl w:val="7868A448"/>
    <w:styleLink w:val="Opstilling5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4">
    <w:nsid w:val="284348DB"/>
    <w:multiLevelType w:val="multilevel"/>
    <w:tmpl w:val="6A3846D6"/>
    <w:styleLink w:val="List1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5">
    <w:nsid w:val="39885B23"/>
    <w:multiLevelType w:val="multilevel"/>
    <w:tmpl w:val="29B6AEA2"/>
    <w:styleLink w:val="List1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6">
    <w:nsid w:val="3D1D3DF3"/>
    <w:multiLevelType w:val="multilevel"/>
    <w:tmpl w:val="B14AF890"/>
    <w:styleLink w:val="List10"/>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7">
    <w:nsid w:val="3DCF65AE"/>
    <w:multiLevelType w:val="multilevel"/>
    <w:tmpl w:val="243C70A0"/>
    <w:styleLink w:val="List19"/>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8">
    <w:nsid w:val="426A1B74"/>
    <w:multiLevelType w:val="multilevel"/>
    <w:tmpl w:val="D8F6EA86"/>
    <w:styleLink w:val="List1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19">
    <w:nsid w:val="446F08AF"/>
    <w:multiLevelType w:val="multilevel"/>
    <w:tmpl w:val="B860D94C"/>
    <w:styleLink w:val="List14"/>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0">
    <w:nsid w:val="44CF06DE"/>
    <w:multiLevelType w:val="multilevel"/>
    <w:tmpl w:val="5A2A9386"/>
    <w:styleLink w:val="List2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1">
    <w:nsid w:val="4A8E7053"/>
    <w:multiLevelType w:val="multilevel"/>
    <w:tmpl w:val="BE288E6A"/>
    <w:styleLink w:val="List29"/>
    <w:lvl w:ilvl="0">
      <w:numFmt w:val="bullet"/>
      <w:lvlText w:val="•"/>
      <w:lvlJc w:val="left"/>
      <w:rPr>
        <w:position w:val="0"/>
        <w:rtl w:val="0"/>
        <w:lang w:val="en-US"/>
      </w:rPr>
    </w:lvl>
    <w:lvl w:ilvl="1">
      <w:start w:val="1"/>
      <w:numFmt w:val="bullet"/>
      <w:lvlText w:val="•"/>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
      <w:lvlJc w:val="left"/>
      <w:rPr>
        <w:position w:val="0"/>
        <w:rtl w:val="0"/>
        <w:lang w:val="en-US"/>
      </w:rPr>
    </w:lvl>
    <w:lvl w:ilvl="8">
      <w:start w:val="1"/>
      <w:numFmt w:val="bullet"/>
      <w:lvlText w:val="•"/>
      <w:lvlJc w:val="left"/>
      <w:rPr>
        <w:position w:val="0"/>
        <w:rtl w:val="0"/>
        <w:lang w:val="en-US"/>
      </w:rPr>
    </w:lvl>
  </w:abstractNum>
  <w:abstractNum w:abstractNumId="22">
    <w:nsid w:val="52B4783E"/>
    <w:multiLevelType w:val="multilevel"/>
    <w:tmpl w:val="87EE4B36"/>
    <w:styleLink w:val="List3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3">
    <w:nsid w:val="52CB70A2"/>
    <w:multiLevelType w:val="multilevel"/>
    <w:tmpl w:val="A0DA7CA2"/>
    <w:styleLink w:val="List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4">
    <w:nsid w:val="58527A9E"/>
    <w:multiLevelType w:val="multilevel"/>
    <w:tmpl w:val="B67E9A62"/>
    <w:styleLink w:val="List7"/>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5">
    <w:nsid w:val="5B0A450B"/>
    <w:multiLevelType w:val="multilevel"/>
    <w:tmpl w:val="D7821F90"/>
    <w:styleLink w:val="List13"/>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6">
    <w:nsid w:val="5B5B090E"/>
    <w:multiLevelType w:val="multilevel"/>
    <w:tmpl w:val="406A7D80"/>
    <w:styleLink w:val="List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7">
    <w:nsid w:val="5CB1419A"/>
    <w:multiLevelType w:val="multilevel"/>
    <w:tmpl w:val="C008963A"/>
    <w:styleLink w:val="List23"/>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8">
    <w:nsid w:val="5CE45D39"/>
    <w:multiLevelType w:val="multilevel"/>
    <w:tmpl w:val="3EC6B71E"/>
    <w:styleLink w:val="Liste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29">
    <w:nsid w:val="5E871D2B"/>
    <w:multiLevelType w:val="multilevel"/>
    <w:tmpl w:val="3FE0E5D2"/>
    <w:styleLink w:val="List32"/>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0">
    <w:nsid w:val="5F2C6DD4"/>
    <w:multiLevelType w:val="multilevel"/>
    <w:tmpl w:val="3F10B7C4"/>
    <w:styleLink w:val="List6"/>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1">
    <w:nsid w:val="65F707D5"/>
    <w:multiLevelType w:val="multilevel"/>
    <w:tmpl w:val="3CF4DD14"/>
    <w:styleLink w:val="List3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2">
    <w:nsid w:val="6D9B2FEC"/>
    <w:multiLevelType w:val="multilevel"/>
    <w:tmpl w:val="80FCD0D2"/>
    <w:styleLink w:val="List21"/>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abstractNum w:abstractNumId="33">
    <w:nsid w:val="75533446"/>
    <w:multiLevelType w:val="multilevel"/>
    <w:tmpl w:val="517C8D70"/>
    <w:styleLink w:val="List1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4">
    <w:nsid w:val="79B849D6"/>
    <w:multiLevelType w:val="multilevel"/>
    <w:tmpl w:val="D94A9670"/>
    <w:styleLink w:val="List2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7BE37E3A"/>
    <w:multiLevelType w:val="multilevel"/>
    <w:tmpl w:val="8E30445A"/>
    <w:styleLink w:val="List35"/>
    <w:lvl w:ilvl="0">
      <w:numFmt w:val="bullet"/>
      <w:lvlText w:val="•"/>
      <w:lvlJc w:val="left"/>
      <w:rPr>
        <w:position w:val="0"/>
        <w:rtl w:val="0"/>
        <w:lang w:val="en-US"/>
      </w:rPr>
    </w:lvl>
    <w:lvl w:ilvl="1">
      <w:start w:val="1"/>
      <w:numFmt w:val="bullet"/>
      <w:lvlText w:val="o"/>
      <w:lvlJc w:val="left"/>
      <w:rPr>
        <w:position w:val="0"/>
        <w:rtl w:val="0"/>
        <w:lang w:val="en-US"/>
      </w:rPr>
    </w:lvl>
    <w:lvl w:ilvl="2">
      <w:start w:val="1"/>
      <w:numFmt w:val="bullet"/>
      <w:lvlText w:val="▪"/>
      <w:lvlJc w:val="left"/>
      <w:rPr>
        <w:position w:val="0"/>
        <w:rtl w:val="0"/>
        <w:lang w:val="en-US"/>
      </w:rPr>
    </w:lvl>
    <w:lvl w:ilvl="3">
      <w:start w:val="1"/>
      <w:numFmt w:val="bullet"/>
      <w:lvlText w:val="•"/>
      <w:lvlJc w:val="left"/>
      <w:rPr>
        <w:position w:val="0"/>
        <w:rtl w:val="0"/>
        <w:lang w:val="en-US"/>
      </w:rPr>
    </w:lvl>
    <w:lvl w:ilvl="4">
      <w:start w:val="1"/>
      <w:numFmt w:val="bullet"/>
      <w:lvlText w:val="o"/>
      <w:lvlJc w:val="left"/>
      <w:rPr>
        <w:position w:val="0"/>
        <w:rtl w:val="0"/>
        <w:lang w:val="en-US"/>
      </w:rPr>
    </w:lvl>
    <w:lvl w:ilvl="5">
      <w:start w:val="1"/>
      <w:numFmt w:val="bullet"/>
      <w:lvlText w:val="▪"/>
      <w:lvlJc w:val="left"/>
      <w:rPr>
        <w:position w:val="0"/>
        <w:rtl w:val="0"/>
        <w:lang w:val="en-US"/>
      </w:rPr>
    </w:lvl>
    <w:lvl w:ilvl="6">
      <w:start w:val="1"/>
      <w:numFmt w:val="bullet"/>
      <w:lvlText w:val="•"/>
      <w:lvlJc w:val="left"/>
      <w:rPr>
        <w:position w:val="0"/>
        <w:rtl w:val="0"/>
        <w:lang w:val="en-US"/>
      </w:rPr>
    </w:lvl>
    <w:lvl w:ilvl="7">
      <w:start w:val="1"/>
      <w:numFmt w:val="bullet"/>
      <w:lvlText w:val="o"/>
      <w:lvlJc w:val="left"/>
      <w:rPr>
        <w:position w:val="0"/>
        <w:rtl w:val="0"/>
        <w:lang w:val="en-US"/>
      </w:rPr>
    </w:lvl>
    <w:lvl w:ilvl="8">
      <w:start w:val="1"/>
      <w:numFmt w:val="bullet"/>
      <w:lvlText w:val="▪"/>
      <w:lvlJc w:val="left"/>
      <w:rPr>
        <w:position w:val="0"/>
        <w:rtl w:val="0"/>
        <w:lang w:val="en-US"/>
      </w:rPr>
    </w:lvl>
  </w:abstractNum>
  <w:num w:numId="1">
    <w:abstractNumId w:val="2"/>
  </w:num>
  <w:num w:numId="2">
    <w:abstractNumId w:val="26"/>
  </w:num>
  <w:num w:numId="3">
    <w:abstractNumId w:val="28"/>
  </w:num>
  <w:num w:numId="4">
    <w:abstractNumId w:val="8"/>
  </w:num>
  <w:num w:numId="5">
    <w:abstractNumId w:val="10"/>
  </w:num>
  <w:num w:numId="6">
    <w:abstractNumId w:val="13"/>
  </w:num>
  <w:num w:numId="7">
    <w:abstractNumId w:val="30"/>
  </w:num>
  <w:num w:numId="8">
    <w:abstractNumId w:val="24"/>
  </w:num>
  <w:num w:numId="9">
    <w:abstractNumId w:val="1"/>
  </w:num>
  <w:num w:numId="10">
    <w:abstractNumId w:val="4"/>
  </w:num>
  <w:num w:numId="11">
    <w:abstractNumId w:val="16"/>
  </w:num>
  <w:num w:numId="12">
    <w:abstractNumId w:val="15"/>
  </w:num>
  <w:num w:numId="13">
    <w:abstractNumId w:val="33"/>
  </w:num>
  <w:num w:numId="14">
    <w:abstractNumId w:val="25"/>
  </w:num>
  <w:num w:numId="15">
    <w:abstractNumId w:val="19"/>
  </w:num>
  <w:num w:numId="16">
    <w:abstractNumId w:val="14"/>
  </w:num>
  <w:num w:numId="17">
    <w:abstractNumId w:val="18"/>
  </w:num>
  <w:num w:numId="18">
    <w:abstractNumId w:val="6"/>
  </w:num>
  <w:num w:numId="19">
    <w:abstractNumId w:val="9"/>
  </w:num>
  <w:num w:numId="20">
    <w:abstractNumId w:val="17"/>
  </w:num>
  <w:num w:numId="21">
    <w:abstractNumId w:val="12"/>
  </w:num>
  <w:num w:numId="22">
    <w:abstractNumId w:val="32"/>
  </w:num>
  <w:num w:numId="23">
    <w:abstractNumId w:val="3"/>
  </w:num>
  <w:num w:numId="24">
    <w:abstractNumId w:val="27"/>
  </w:num>
  <w:num w:numId="25">
    <w:abstractNumId w:val="7"/>
  </w:num>
  <w:num w:numId="26">
    <w:abstractNumId w:val="5"/>
  </w:num>
  <w:num w:numId="27">
    <w:abstractNumId w:val="23"/>
  </w:num>
  <w:num w:numId="28">
    <w:abstractNumId w:val="20"/>
  </w:num>
  <w:num w:numId="29">
    <w:abstractNumId w:val="34"/>
  </w:num>
  <w:num w:numId="30">
    <w:abstractNumId w:val="21"/>
  </w:num>
  <w:num w:numId="31">
    <w:abstractNumId w:val="31"/>
  </w:num>
  <w:num w:numId="32">
    <w:abstractNumId w:val="11"/>
  </w:num>
  <w:num w:numId="33">
    <w:abstractNumId w:val="29"/>
  </w:num>
  <w:num w:numId="34">
    <w:abstractNumId w:val="22"/>
  </w:num>
  <w:num w:numId="35">
    <w:abstractNumId w:val="0"/>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10CF7"/>
    <w:rsid w:val="00096191"/>
    <w:rsid w:val="0015735B"/>
    <w:rsid w:val="00192F9C"/>
    <w:rsid w:val="00196EBE"/>
    <w:rsid w:val="001A3997"/>
    <w:rsid w:val="001D72D5"/>
    <w:rsid w:val="00297F39"/>
    <w:rsid w:val="00300221"/>
    <w:rsid w:val="003013B3"/>
    <w:rsid w:val="0038137A"/>
    <w:rsid w:val="00384E92"/>
    <w:rsid w:val="0041429C"/>
    <w:rsid w:val="004331A6"/>
    <w:rsid w:val="004B0625"/>
    <w:rsid w:val="00535BDC"/>
    <w:rsid w:val="00550692"/>
    <w:rsid w:val="00560DA3"/>
    <w:rsid w:val="0058782C"/>
    <w:rsid w:val="005D47E3"/>
    <w:rsid w:val="00686F75"/>
    <w:rsid w:val="00710C4D"/>
    <w:rsid w:val="00724B96"/>
    <w:rsid w:val="00734247"/>
    <w:rsid w:val="0079102F"/>
    <w:rsid w:val="00806C5B"/>
    <w:rsid w:val="008F20ED"/>
    <w:rsid w:val="009354EA"/>
    <w:rsid w:val="009D48DF"/>
    <w:rsid w:val="009E566C"/>
    <w:rsid w:val="00A965B3"/>
    <w:rsid w:val="00B52744"/>
    <w:rsid w:val="00BD584D"/>
    <w:rsid w:val="00BF6BBD"/>
    <w:rsid w:val="00C41F50"/>
    <w:rsid w:val="00C6279D"/>
    <w:rsid w:val="00D10CF7"/>
    <w:rsid w:val="00D611CC"/>
    <w:rsid w:val="00EA137A"/>
    <w:rsid w:val="00EA6D39"/>
    <w:rsid w:val="00ED2644"/>
    <w:rsid w:val="00ED4960"/>
    <w:rsid w:val="00F539ED"/>
    <w:rsid w:val="00FE35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29C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paragraph" w:styleId="Overskrift4">
    <w:name w:val="heading 4"/>
    <w:basedOn w:val="Normal"/>
    <w:next w:val="Normal"/>
    <w:link w:val="Overskrift4Tegn"/>
    <w:uiPriority w:val="9"/>
    <w:unhideWhenUsed/>
    <w:qFormat/>
    <w:rsid w:val="0058782C"/>
    <w:pPr>
      <w:keepNext/>
      <w:keepLines/>
      <w:spacing w:before="200"/>
      <w:outlineLvl w:val="3"/>
    </w:pPr>
    <w:rPr>
      <w:rFonts w:asciiTheme="majorHAnsi" w:eastAsiaTheme="majorEastAsia" w:hAnsiTheme="majorHAnsi" w:cstheme="majorBidi"/>
      <w:b/>
      <w:bCs/>
      <w:i/>
      <w:iCs/>
      <w:color w:val="499BC9" w:themeColor="accent1"/>
    </w:rPr>
  </w:style>
  <w:style w:type="paragraph" w:styleId="Overskrift5">
    <w:name w:val="heading 5"/>
    <w:basedOn w:val="Normal"/>
    <w:next w:val="Normal"/>
    <w:link w:val="Overskrift5Tegn"/>
    <w:uiPriority w:val="9"/>
    <w:unhideWhenUsed/>
    <w:qFormat/>
    <w:rsid w:val="00550692"/>
    <w:pPr>
      <w:keepNext/>
      <w:keepLines/>
      <w:spacing w:before="200"/>
      <w:outlineLvl w:val="4"/>
    </w:pPr>
    <w:rPr>
      <w:rFonts w:asciiTheme="majorHAnsi" w:eastAsiaTheme="majorEastAsia" w:hAnsiTheme="majorHAnsi" w:cstheme="majorBidi"/>
      <w:color w:val="1F4E69"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Hyperlink4">
    <w:name w:val="Hyperlink.4"/>
  </w:style>
  <w:style w:type="character" w:customStyle="1" w:styleId="Hyperlink0">
    <w:name w:val="Hyperlink.0"/>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4"/>
      </w:numPr>
    </w:pPr>
  </w:style>
  <w:style w:type="numbering" w:customStyle="1" w:styleId="ImportedStyle4">
    <w:name w:val="Imported Style 4"/>
  </w:style>
  <w:style w:type="numbering" w:customStyle="1" w:styleId="Opstilling41">
    <w:name w:val="Opstilling 41"/>
    <w:basedOn w:val="ImportedStyle5"/>
    <w:pPr>
      <w:numPr>
        <w:numId w:val="5"/>
      </w:numPr>
    </w:pPr>
  </w:style>
  <w:style w:type="numbering" w:customStyle="1" w:styleId="ImportedStyle5">
    <w:name w:val="Imported Style 5"/>
  </w:style>
  <w:style w:type="numbering" w:customStyle="1" w:styleId="Opstilling51">
    <w:name w:val="Opstilling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4"/>
      </w:numPr>
    </w:pPr>
  </w:style>
  <w:style w:type="numbering" w:customStyle="1" w:styleId="ImportedStyle14">
    <w:name w:val="Imported Style 14"/>
  </w:style>
  <w:style w:type="character" w:customStyle="1" w:styleId="Hyperlink2">
    <w:name w:val="Hyperlink.2"/>
    <w:basedOn w:val="Hyperlink4"/>
    <w:rPr>
      <w:color w:val="0000FF"/>
      <w:u w:val="single" w:color="0000FF"/>
      <w:lang w:val="en-US"/>
    </w:rPr>
  </w:style>
  <w:style w:type="character" w:customStyle="1" w:styleId="Hyperlink3">
    <w:name w:val="Hyperlink.3"/>
    <w:basedOn w:val="Hyperlink4"/>
    <w:rPr>
      <w:color w:val="0000FF"/>
      <w:u w:val="single" w:color="0000FF"/>
      <w:lang w:val="da-DK"/>
    </w:rPr>
  </w:style>
  <w:style w:type="numbering" w:customStyle="1" w:styleId="List14">
    <w:name w:val="List 14"/>
    <w:basedOn w:val="ImportedStyle15"/>
    <w:pPr>
      <w:numPr>
        <w:numId w:val="15"/>
      </w:numPr>
    </w:pPr>
  </w:style>
  <w:style w:type="numbering" w:customStyle="1" w:styleId="ImportedStyle15">
    <w:name w:val="Imported Style 15"/>
  </w:style>
  <w:style w:type="numbering" w:customStyle="1" w:styleId="List15">
    <w:name w:val="List 15"/>
    <w:basedOn w:val="ImportedStyle16"/>
    <w:pPr>
      <w:numPr>
        <w:numId w:val="16"/>
      </w:numPr>
    </w:pPr>
  </w:style>
  <w:style w:type="numbering" w:customStyle="1" w:styleId="ImportedStyle16">
    <w:name w:val="Imported Style 16"/>
  </w:style>
  <w:style w:type="numbering" w:customStyle="1" w:styleId="List16">
    <w:name w:val="List 16"/>
    <w:basedOn w:val="ImportedStyle17"/>
    <w:pPr>
      <w:numPr>
        <w:numId w:val="17"/>
      </w:numPr>
    </w:pPr>
  </w:style>
  <w:style w:type="numbering" w:customStyle="1" w:styleId="ImportedStyle17">
    <w:name w:val="Imported Style 17"/>
  </w:style>
  <w:style w:type="numbering" w:customStyle="1" w:styleId="List17">
    <w:name w:val="List 17"/>
    <w:basedOn w:val="ImportedStyle18"/>
    <w:pPr>
      <w:numPr>
        <w:numId w:val="18"/>
      </w:numPr>
    </w:pPr>
  </w:style>
  <w:style w:type="numbering" w:customStyle="1" w:styleId="ImportedStyle18">
    <w:name w:val="Imported Style 18"/>
  </w:style>
  <w:style w:type="numbering" w:customStyle="1" w:styleId="List18">
    <w:name w:val="List 18"/>
    <w:basedOn w:val="ImportedStyle19"/>
    <w:pPr>
      <w:numPr>
        <w:numId w:val="19"/>
      </w:numPr>
    </w:pPr>
  </w:style>
  <w:style w:type="numbering" w:customStyle="1" w:styleId="ImportedStyle19">
    <w:name w:val="Imported Style 19"/>
  </w:style>
  <w:style w:type="numbering" w:customStyle="1" w:styleId="List19">
    <w:name w:val="List 19"/>
    <w:basedOn w:val="ImportedStyle20"/>
    <w:pPr>
      <w:numPr>
        <w:numId w:val="20"/>
      </w:numPr>
    </w:pPr>
  </w:style>
  <w:style w:type="numbering" w:customStyle="1" w:styleId="ImportedStyle20">
    <w:name w:val="Imported Style 20"/>
  </w:style>
  <w:style w:type="numbering" w:customStyle="1" w:styleId="List20">
    <w:name w:val="List 20"/>
    <w:basedOn w:val="ImportedStyle21"/>
    <w:pPr>
      <w:numPr>
        <w:numId w:val="21"/>
      </w:numPr>
    </w:pPr>
  </w:style>
  <w:style w:type="numbering" w:customStyle="1" w:styleId="ImportedStyle21">
    <w:name w:val="Imported Style 21"/>
  </w:style>
  <w:style w:type="numbering" w:customStyle="1" w:styleId="List21">
    <w:name w:val="List 21"/>
    <w:basedOn w:val="ImportedStyle22"/>
    <w:pPr>
      <w:numPr>
        <w:numId w:val="22"/>
      </w:numPr>
    </w:pPr>
  </w:style>
  <w:style w:type="numbering" w:customStyle="1" w:styleId="ImportedStyle22">
    <w:name w:val="Imported Style 22"/>
  </w:style>
  <w:style w:type="numbering" w:customStyle="1" w:styleId="List22">
    <w:name w:val="List 22"/>
    <w:basedOn w:val="ImportedStyle23"/>
    <w:pPr>
      <w:numPr>
        <w:numId w:val="23"/>
      </w:numPr>
    </w:pPr>
  </w:style>
  <w:style w:type="numbering" w:customStyle="1" w:styleId="ImportedStyle23">
    <w:name w:val="Imported Style 23"/>
  </w:style>
  <w:style w:type="numbering" w:customStyle="1" w:styleId="List23">
    <w:name w:val="List 23"/>
    <w:basedOn w:val="ImportedStyle24"/>
    <w:pPr>
      <w:numPr>
        <w:numId w:val="24"/>
      </w:numPr>
    </w:pPr>
  </w:style>
  <w:style w:type="numbering" w:customStyle="1" w:styleId="ImportedStyle24">
    <w:name w:val="Imported Style 24"/>
  </w:style>
  <w:style w:type="numbering" w:customStyle="1" w:styleId="List24">
    <w:name w:val="List 24"/>
    <w:basedOn w:val="ImportedStyle25"/>
    <w:pPr>
      <w:numPr>
        <w:numId w:val="25"/>
      </w:numPr>
    </w:pPr>
  </w:style>
  <w:style w:type="numbering" w:customStyle="1" w:styleId="ImportedStyle25">
    <w:name w:val="Imported Style 25"/>
  </w:style>
  <w:style w:type="numbering" w:customStyle="1" w:styleId="List25">
    <w:name w:val="List 25"/>
    <w:basedOn w:val="ImportedStyle26"/>
    <w:pPr>
      <w:numPr>
        <w:numId w:val="26"/>
      </w:numPr>
    </w:pPr>
  </w:style>
  <w:style w:type="numbering" w:customStyle="1" w:styleId="ImportedStyle26">
    <w:name w:val="Imported Style 26"/>
  </w:style>
  <w:style w:type="numbering" w:customStyle="1" w:styleId="List26">
    <w:name w:val="List 26"/>
    <w:basedOn w:val="ImportedStyle27"/>
    <w:pPr>
      <w:numPr>
        <w:numId w:val="27"/>
      </w:numPr>
    </w:pPr>
  </w:style>
  <w:style w:type="numbering" w:customStyle="1" w:styleId="ImportedStyle27">
    <w:name w:val="Imported Style 27"/>
  </w:style>
  <w:style w:type="numbering" w:customStyle="1" w:styleId="List27">
    <w:name w:val="List 27"/>
    <w:basedOn w:val="ImportedStyle28"/>
    <w:pPr>
      <w:numPr>
        <w:numId w:val="28"/>
      </w:numPr>
    </w:pPr>
  </w:style>
  <w:style w:type="numbering" w:customStyle="1" w:styleId="ImportedStyle28">
    <w:name w:val="Imported Style 28"/>
  </w:style>
  <w:style w:type="numbering" w:customStyle="1" w:styleId="List28">
    <w:name w:val="List 28"/>
    <w:basedOn w:val="ImportedStyle29"/>
    <w:pPr>
      <w:numPr>
        <w:numId w:val="29"/>
      </w:numPr>
    </w:pPr>
  </w:style>
  <w:style w:type="numbering" w:customStyle="1" w:styleId="ImportedStyle29">
    <w:name w:val="Imported Style 29"/>
  </w:style>
  <w:style w:type="numbering" w:customStyle="1" w:styleId="List29">
    <w:name w:val="List 29"/>
    <w:basedOn w:val="ImportedStyle30"/>
    <w:pPr>
      <w:numPr>
        <w:numId w:val="30"/>
      </w:numPr>
    </w:pPr>
  </w:style>
  <w:style w:type="numbering" w:customStyle="1" w:styleId="ImportedStyle30">
    <w:name w:val="Imported Style 30"/>
  </w:style>
  <w:style w:type="numbering" w:customStyle="1" w:styleId="List30">
    <w:name w:val="List 30"/>
    <w:basedOn w:val="ImportedStyle31"/>
    <w:pPr>
      <w:numPr>
        <w:numId w:val="31"/>
      </w:numPr>
    </w:pPr>
  </w:style>
  <w:style w:type="numbering" w:customStyle="1" w:styleId="ImportedStyle31">
    <w:name w:val="Imported Style 31"/>
  </w:style>
  <w:style w:type="numbering" w:customStyle="1" w:styleId="List31">
    <w:name w:val="List 31"/>
    <w:basedOn w:val="ImportedStyle32"/>
    <w:pPr>
      <w:numPr>
        <w:numId w:val="32"/>
      </w:numPr>
    </w:pPr>
  </w:style>
  <w:style w:type="numbering" w:customStyle="1" w:styleId="ImportedStyle32">
    <w:name w:val="Imported Style 32"/>
  </w:style>
  <w:style w:type="numbering" w:customStyle="1" w:styleId="List32">
    <w:name w:val="List 32"/>
    <w:basedOn w:val="ImportedStyle33"/>
    <w:pPr>
      <w:numPr>
        <w:numId w:val="33"/>
      </w:numPr>
    </w:pPr>
  </w:style>
  <w:style w:type="numbering" w:customStyle="1" w:styleId="ImportedStyle33">
    <w:name w:val="Imported Style 33"/>
  </w:style>
  <w:style w:type="numbering" w:customStyle="1" w:styleId="List33">
    <w:name w:val="List 33"/>
    <w:basedOn w:val="ImportedStyle34"/>
    <w:pPr>
      <w:numPr>
        <w:numId w:val="34"/>
      </w:numPr>
    </w:pPr>
  </w:style>
  <w:style w:type="numbering" w:customStyle="1" w:styleId="ImportedStyle34">
    <w:name w:val="Imported Style 34"/>
  </w:style>
  <w:style w:type="numbering" w:customStyle="1" w:styleId="List34">
    <w:name w:val="List 34"/>
    <w:basedOn w:val="ImportedStyle35"/>
    <w:pPr>
      <w:numPr>
        <w:numId w:val="35"/>
      </w:numPr>
    </w:pPr>
  </w:style>
  <w:style w:type="numbering" w:customStyle="1" w:styleId="ImportedStyle35">
    <w:name w:val="Imported Style 35"/>
  </w:style>
  <w:style w:type="numbering" w:customStyle="1" w:styleId="List35">
    <w:name w:val="List 35"/>
    <w:basedOn w:val="ImportedStyle36"/>
    <w:pPr>
      <w:numPr>
        <w:numId w:val="36"/>
      </w:numPr>
    </w:pPr>
  </w:style>
  <w:style w:type="numbering" w:customStyle="1" w:styleId="ImportedStyle36">
    <w:name w:val="Imported Style 36"/>
  </w:style>
  <w:style w:type="paragraph" w:styleId="Markeringsbobletekst">
    <w:name w:val="Balloon Text"/>
    <w:basedOn w:val="Normal"/>
    <w:link w:val="MarkeringsbobletekstTegn"/>
    <w:uiPriority w:val="99"/>
    <w:semiHidden/>
    <w:unhideWhenUsed/>
    <w:rsid w:val="009E566C"/>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9E566C"/>
    <w:rPr>
      <w:rFonts w:ascii="Lucida Grande" w:hAnsi="Lucida Grande"/>
      <w:sz w:val="18"/>
      <w:szCs w:val="18"/>
      <w:lang w:eastAsia="en-US"/>
    </w:rPr>
  </w:style>
  <w:style w:type="character" w:customStyle="1" w:styleId="Overskrift4Tegn">
    <w:name w:val="Overskrift 4 Tegn"/>
    <w:basedOn w:val="Standardskrifttypeiafsnit"/>
    <w:link w:val="Overskrift4"/>
    <w:uiPriority w:val="9"/>
    <w:rsid w:val="0058782C"/>
    <w:rPr>
      <w:rFonts w:asciiTheme="majorHAnsi" w:eastAsiaTheme="majorEastAsia" w:hAnsiTheme="majorHAnsi" w:cstheme="majorBidi"/>
      <w:b/>
      <w:bCs/>
      <w:i/>
      <w:iCs/>
      <w:color w:val="499BC9" w:themeColor="accent1"/>
      <w:sz w:val="24"/>
      <w:szCs w:val="24"/>
      <w:lang w:eastAsia="en-US"/>
    </w:rPr>
  </w:style>
  <w:style w:type="paragraph" w:customStyle="1" w:styleId="Typografi1">
    <w:name w:val="Typografi1"/>
    <w:basedOn w:val="Overskrift1"/>
    <w:rsid w:val="00C41F50"/>
  </w:style>
  <w:style w:type="paragraph" w:customStyle="1" w:styleId="Typografi2">
    <w:name w:val="Typografi2"/>
    <w:basedOn w:val="Overskrift2"/>
    <w:rsid w:val="00C41F50"/>
  </w:style>
  <w:style w:type="character" w:customStyle="1" w:styleId="Overskrift5Tegn">
    <w:name w:val="Overskrift 5 Tegn"/>
    <w:basedOn w:val="Standardskrifttypeiafsnit"/>
    <w:link w:val="Overskrift5"/>
    <w:uiPriority w:val="9"/>
    <w:rsid w:val="00550692"/>
    <w:rPr>
      <w:rFonts w:asciiTheme="majorHAnsi" w:eastAsiaTheme="majorEastAsia" w:hAnsiTheme="majorHAnsi" w:cstheme="majorBidi"/>
      <w:color w:val="1F4E69" w:themeColor="accent1" w:themeShade="7F"/>
      <w:sz w:val="24"/>
      <w:szCs w:val="24"/>
      <w:lang w:eastAsia="en-US"/>
    </w:rPr>
  </w:style>
  <w:style w:type="paragraph" w:styleId="Overskrift">
    <w:name w:val="TOC Heading"/>
    <w:basedOn w:val="Overskrift1"/>
    <w:next w:val="Normal"/>
    <w:uiPriority w:val="39"/>
    <w:unhideWhenUsed/>
    <w:qFormat/>
    <w:rsid w:val="0030022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rFonts w:asciiTheme="majorHAnsi" w:eastAsiaTheme="majorEastAsia" w:hAnsiTheme="majorHAnsi" w:cstheme="majorBidi"/>
      <w:color w:val="2F759E" w:themeColor="accent1" w:themeShade="BF"/>
      <w:bdr w:val="none" w:sz="0" w:space="0" w:color="auto"/>
      <w:lang w:val="en-US"/>
    </w:rPr>
  </w:style>
  <w:style w:type="paragraph" w:styleId="Indholdsfortegnelse1">
    <w:name w:val="toc 1"/>
    <w:basedOn w:val="Normal"/>
    <w:next w:val="Normal"/>
    <w:autoRedefine/>
    <w:uiPriority w:val="39"/>
    <w:unhideWhenUsed/>
    <w:rsid w:val="00300221"/>
    <w:pPr>
      <w:spacing w:before="120"/>
    </w:pPr>
    <w:rPr>
      <w:rFonts w:asciiTheme="minorHAnsi" w:hAnsiTheme="minorHAnsi"/>
      <w:b/>
    </w:rPr>
  </w:style>
  <w:style w:type="paragraph" w:styleId="Indholdsfortegnelse2">
    <w:name w:val="toc 2"/>
    <w:basedOn w:val="Normal"/>
    <w:next w:val="Normal"/>
    <w:autoRedefine/>
    <w:uiPriority w:val="39"/>
    <w:unhideWhenUsed/>
    <w:rsid w:val="00300221"/>
    <w:pPr>
      <w:ind w:left="240"/>
    </w:pPr>
    <w:rPr>
      <w:rFonts w:asciiTheme="minorHAnsi" w:hAnsiTheme="minorHAnsi"/>
      <w:b/>
      <w:sz w:val="22"/>
      <w:szCs w:val="22"/>
    </w:rPr>
  </w:style>
  <w:style w:type="paragraph" w:styleId="Indholdsfortegnelse3">
    <w:name w:val="toc 3"/>
    <w:basedOn w:val="Normal"/>
    <w:next w:val="Normal"/>
    <w:autoRedefine/>
    <w:uiPriority w:val="39"/>
    <w:unhideWhenUsed/>
    <w:rsid w:val="00300221"/>
    <w:pPr>
      <w:ind w:left="480"/>
    </w:pPr>
    <w:rPr>
      <w:rFonts w:asciiTheme="minorHAnsi" w:hAnsiTheme="minorHAnsi"/>
      <w:sz w:val="22"/>
      <w:szCs w:val="22"/>
    </w:rPr>
  </w:style>
  <w:style w:type="paragraph" w:styleId="Indholdsfortegnelse4">
    <w:name w:val="toc 4"/>
    <w:basedOn w:val="Normal"/>
    <w:next w:val="Normal"/>
    <w:autoRedefine/>
    <w:uiPriority w:val="39"/>
    <w:unhideWhenUsed/>
    <w:rsid w:val="00300221"/>
    <w:pPr>
      <w:ind w:left="720"/>
    </w:pPr>
    <w:rPr>
      <w:rFonts w:asciiTheme="minorHAnsi" w:hAnsiTheme="minorHAnsi"/>
      <w:sz w:val="20"/>
      <w:szCs w:val="20"/>
    </w:rPr>
  </w:style>
  <w:style w:type="paragraph" w:styleId="Indholdsfortegnelse5">
    <w:name w:val="toc 5"/>
    <w:basedOn w:val="Normal"/>
    <w:next w:val="Normal"/>
    <w:autoRedefine/>
    <w:uiPriority w:val="39"/>
    <w:unhideWhenUsed/>
    <w:rsid w:val="00300221"/>
    <w:pPr>
      <w:ind w:left="960"/>
    </w:pPr>
    <w:rPr>
      <w:rFonts w:asciiTheme="minorHAnsi" w:hAnsiTheme="minorHAnsi"/>
      <w:sz w:val="20"/>
      <w:szCs w:val="20"/>
    </w:rPr>
  </w:style>
  <w:style w:type="paragraph" w:styleId="Indholdsfortegnelse6">
    <w:name w:val="toc 6"/>
    <w:basedOn w:val="Normal"/>
    <w:next w:val="Normal"/>
    <w:autoRedefine/>
    <w:uiPriority w:val="39"/>
    <w:unhideWhenUsed/>
    <w:rsid w:val="00300221"/>
    <w:pPr>
      <w:ind w:left="1200"/>
    </w:pPr>
    <w:rPr>
      <w:rFonts w:asciiTheme="minorHAnsi" w:hAnsiTheme="minorHAnsi"/>
      <w:sz w:val="20"/>
      <w:szCs w:val="20"/>
    </w:rPr>
  </w:style>
  <w:style w:type="paragraph" w:styleId="Indholdsfortegnelse7">
    <w:name w:val="toc 7"/>
    <w:basedOn w:val="Normal"/>
    <w:next w:val="Normal"/>
    <w:autoRedefine/>
    <w:uiPriority w:val="39"/>
    <w:unhideWhenUsed/>
    <w:rsid w:val="00300221"/>
    <w:pPr>
      <w:ind w:left="1440"/>
    </w:pPr>
    <w:rPr>
      <w:rFonts w:asciiTheme="minorHAnsi" w:hAnsiTheme="minorHAnsi"/>
      <w:sz w:val="20"/>
      <w:szCs w:val="20"/>
    </w:rPr>
  </w:style>
  <w:style w:type="paragraph" w:styleId="Indholdsfortegnelse8">
    <w:name w:val="toc 8"/>
    <w:basedOn w:val="Normal"/>
    <w:next w:val="Normal"/>
    <w:autoRedefine/>
    <w:uiPriority w:val="39"/>
    <w:unhideWhenUsed/>
    <w:rsid w:val="00300221"/>
    <w:pPr>
      <w:ind w:left="1680"/>
    </w:pPr>
    <w:rPr>
      <w:rFonts w:asciiTheme="minorHAnsi" w:hAnsiTheme="minorHAnsi"/>
      <w:sz w:val="20"/>
      <w:szCs w:val="20"/>
    </w:rPr>
  </w:style>
  <w:style w:type="paragraph" w:styleId="Indholdsfortegnelse9">
    <w:name w:val="toc 9"/>
    <w:basedOn w:val="Normal"/>
    <w:next w:val="Normal"/>
    <w:autoRedefine/>
    <w:uiPriority w:val="39"/>
    <w:unhideWhenUsed/>
    <w:rsid w:val="00300221"/>
    <w:pPr>
      <w:ind w:left="192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da-DK"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Overskrift1">
    <w:name w:val="heading 1"/>
    <w:next w:val="BodyA"/>
    <w:pPr>
      <w:keepNext/>
      <w:keepLines/>
      <w:spacing w:before="480"/>
      <w:outlineLvl w:val="0"/>
    </w:pPr>
    <w:rPr>
      <w:rFonts w:ascii="Cambria" w:eastAsia="Cambria" w:hAnsi="Cambria" w:cs="Cambria"/>
      <w:b/>
      <w:bCs/>
      <w:color w:val="365F91"/>
      <w:sz w:val="28"/>
      <w:szCs w:val="28"/>
      <w:u w:color="365F91"/>
      <w:lang w:val="da-DK"/>
    </w:rPr>
  </w:style>
  <w:style w:type="paragraph" w:styleId="Overskrift2">
    <w:name w:val="heading 2"/>
    <w:next w:val="BodyA"/>
    <w:pPr>
      <w:keepNext/>
      <w:keepLines/>
      <w:spacing w:before="200"/>
      <w:outlineLvl w:val="1"/>
    </w:pPr>
    <w:rPr>
      <w:rFonts w:ascii="Cambria" w:eastAsia="Cambria" w:hAnsi="Cambria" w:cs="Cambria"/>
      <w:b/>
      <w:bCs/>
      <w:color w:val="4F81BD"/>
      <w:sz w:val="26"/>
      <w:szCs w:val="26"/>
      <w:u w:color="4F81BD"/>
      <w:lang w:val="da-DK"/>
    </w:rPr>
  </w:style>
  <w:style w:type="paragraph" w:styleId="Overskrift3">
    <w:name w:val="heading 3"/>
    <w:next w:val="BodyA"/>
    <w:pPr>
      <w:keepNext/>
      <w:keepLines/>
      <w:spacing w:before="200"/>
      <w:outlineLvl w:val="2"/>
    </w:pPr>
    <w:rPr>
      <w:rFonts w:ascii="Cambria" w:eastAsia="Cambria" w:hAnsi="Cambria" w:cs="Cambria"/>
      <w:b/>
      <w:bCs/>
      <w:color w:val="4F81BD"/>
      <w:sz w:val="24"/>
      <w:szCs w:val="24"/>
      <w:u w:color="4F81BD"/>
      <w:lang w:val="da-DK"/>
    </w:rPr>
  </w:style>
  <w:style w:type="paragraph" w:styleId="Overskrift4">
    <w:name w:val="heading 4"/>
    <w:basedOn w:val="Normal"/>
    <w:next w:val="Normal"/>
    <w:link w:val="Overskrift4Tegn"/>
    <w:uiPriority w:val="9"/>
    <w:unhideWhenUsed/>
    <w:qFormat/>
    <w:rsid w:val="0058782C"/>
    <w:pPr>
      <w:keepNext/>
      <w:keepLines/>
      <w:spacing w:before="200"/>
      <w:outlineLvl w:val="3"/>
    </w:pPr>
    <w:rPr>
      <w:rFonts w:asciiTheme="majorHAnsi" w:eastAsiaTheme="majorEastAsia" w:hAnsiTheme="majorHAnsi" w:cstheme="majorBidi"/>
      <w:b/>
      <w:bCs/>
      <w:i/>
      <w:iCs/>
      <w:color w:val="499BC9" w:themeColor="accent1"/>
    </w:rPr>
  </w:style>
  <w:style w:type="paragraph" w:styleId="Overskrift5">
    <w:name w:val="heading 5"/>
    <w:basedOn w:val="Normal"/>
    <w:next w:val="Normal"/>
    <w:link w:val="Overskrift5Tegn"/>
    <w:uiPriority w:val="9"/>
    <w:unhideWhenUsed/>
    <w:qFormat/>
    <w:rsid w:val="00550692"/>
    <w:pPr>
      <w:keepNext/>
      <w:keepLines/>
      <w:spacing w:before="200"/>
      <w:outlineLvl w:val="4"/>
    </w:pPr>
    <w:rPr>
      <w:rFonts w:asciiTheme="majorHAnsi" w:eastAsiaTheme="majorEastAsia" w:hAnsiTheme="majorHAnsi" w:cstheme="majorBidi"/>
      <w:color w:val="1F4E69"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L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Sidefod">
    <w:name w:val="footer"/>
    <w:pPr>
      <w:tabs>
        <w:tab w:val="center" w:pos="4819"/>
        <w:tab w:val="right" w:pos="9638"/>
      </w:tabs>
    </w:pPr>
    <w:rPr>
      <w:rFonts w:hAnsi="Arial Unicode MS" w:cs="Arial Unicode MS"/>
      <w:color w:val="000000"/>
      <w:sz w:val="24"/>
      <w:szCs w:val="24"/>
      <w:u w:color="000000"/>
      <w:lang w:val="da-DK"/>
    </w:rPr>
  </w:style>
  <w:style w:type="paragraph" w:customStyle="1" w:styleId="BodyA">
    <w:name w:val="Body A"/>
    <w:rPr>
      <w:rFonts w:hAnsi="Arial Unicode MS" w:cs="Arial Unicode MS"/>
      <w:color w:val="000000"/>
      <w:sz w:val="24"/>
      <w:szCs w:val="24"/>
      <w:u w:color="000000"/>
    </w:rPr>
  </w:style>
  <w:style w:type="paragraph" w:customStyle="1" w:styleId="TOC1">
    <w:name w:val="TOC 1"/>
    <w:pPr>
      <w:tabs>
        <w:tab w:val="right" w:leader="dot" w:pos="9612"/>
      </w:tabs>
      <w:spacing w:after="100"/>
    </w:pPr>
    <w:rPr>
      <w:rFonts w:eastAsia="Times New Roman"/>
      <w:color w:val="000000"/>
      <w:sz w:val="24"/>
      <w:szCs w:val="24"/>
      <w:u w:color="000000"/>
      <w:lang w:val="da-DK"/>
    </w:rPr>
  </w:style>
  <w:style w:type="paragraph" w:customStyle="1" w:styleId="TOC2">
    <w:name w:val="TOC 2"/>
    <w:pPr>
      <w:tabs>
        <w:tab w:val="right" w:leader="dot" w:pos="9612"/>
      </w:tabs>
      <w:spacing w:after="100"/>
      <w:ind w:left="240"/>
    </w:pPr>
    <w:rPr>
      <w:rFonts w:eastAsia="Times New Roman"/>
      <w:color w:val="000000"/>
      <w:sz w:val="24"/>
      <w:szCs w:val="24"/>
      <w:u w:color="000000"/>
      <w:lang w:val="da-DK"/>
    </w:rPr>
  </w:style>
  <w:style w:type="paragraph" w:customStyle="1" w:styleId="TOC3">
    <w:name w:val="TOC 3"/>
    <w:pPr>
      <w:tabs>
        <w:tab w:val="right" w:leader="dot" w:pos="9612"/>
      </w:tabs>
      <w:spacing w:after="100"/>
      <w:ind w:left="480"/>
    </w:pPr>
    <w:rPr>
      <w:rFonts w:eastAsia="Times New Roman"/>
      <w:color w:val="000000"/>
      <w:sz w:val="24"/>
      <w:szCs w:val="24"/>
      <w:u w:color="000000"/>
      <w:lang w:val="da-DK"/>
    </w:rPr>
  </w:style>
  <w:style w:type="character" w:customStyle="1" w:styleId="Hyperlink4">
    <w:name w:val="Hyperlink.4"/>
  </w:style>
  <w:style w:type="character" w:customStyle="1" w:styleId="Hyperlink0">
    <w:name w:val="Hyperlink.0"/>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en-US"/>
    </w:rPr>
  </w:style>
  <w:style w:type="character" w:customStyle="1" w:styleId="Hyperlink1">
    <w:name w:val="Hyperlink.1"/>
    <w:basedOn w:val="Hyperlink4"/>
    <w:rPr>
      <w:rFonts w:ascii="Verdana" w:eastAsia="Verdana" w:hAnsi="Verdana" w:cs="Verdana"/>
      <w:caps w:val="0"/>
      <w:smallCaps w:val="0"/>
      <w:strike w:val="0"/>
      <w:dstrike w:val="0"/>
      <w:outline w:val="0"/>
      <w:color w:val="0000FF"/>
      <w:spacing w:val="0"/>
      <w:kern w:val="0"/>
      <w:position w:val="0"/>
      <w:sz w:val="15"/>
      <w:szCs w:val="15"/>
      <w:u w:val="single" w:color="0000FF"/>
      <w:vertAlign w:val="baseline"/>
      <w:lang w:val="da-DK"/>
    </w:rPr>
  </w:style>
  <w:style w:type="paragraph" w:styleId="Listeafsnit">
    <w:name w:val="List Paragraph"/>
    <w:pPr>
      <w:ind w:left="720"/>
    </w:pPr>
    <w:rPr>
      <w:rFonts w:hAnsi="Arial Unicode MS" w:cs="Arial Unicode MS"/>
      <w:color w:val="000000"/>
      <w:sz w:val="24"/>
      <w:szCs w:val="24"/>
      <w:u w:color="000000"/>
      <w:lang w:val="da-DK"/>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e21">
    <w:name w:val="Liste 21"/>
    <w:basedOn w:val="ImportedStyle3"/>
    <w:pPr>
      <w:numPr>
        <w:numId w:val="3"/>
      </w:numPr>
    </w:pPr>
  </w:style>
  <w:style w:type="numbering" w:customStyle="1" w:styleId="ImportedStyle3">
    <w:name w:val="Imported Style 3"/>
  </w:style>
  <w:style w:type="numbering" w:customStyle="1" w:styleId="Liste31">
    <w:name w:val="Liste 31"/>
    <w:basedOn w:val="ImportedStyle4"/>
    <w:pPr>
      <w:numPr>
        <w:numId w:val="4"/>
      </w:numPr>
    </w:pPr>
  </w:style>
  <w:style w:type="numbering" w:customStyle="1" w:styleId="ImportedStyle4">
    <w:name w:val="Imported Style 4"/>
  </w:style>
  <w:style w:type="numbering" w:customStyle="1" w:styleId="Opstilling41">
    <w:name w:val="Opstilling 41"/>
    <w:basedOn w:val="ImportedStyle5"/>
    <w:pPr>
      <w:numPr>
        <w:numId w:val="5"/>
      </w:numPr>
    </w:pPr>
  </w:style>
  <w:style w:type="numbering" w:customStyle="1" w:styleId="ImportedStyle5">
    <w:name w:val="Imported Style 5"/>
  </w:style>
  <w:style w:type="numbering" w:customStyle="1" w:styleId="Opstilling51">
    <w:name w:val="Opstilling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4"/>
      </w:numPr>
    </w:pPr>
  </w:style>
  <w:style w:type="numbering" w:customStyle="1" w:styleId="ImportedStyle14">
    <w:name w:val="Imported Style 14"/>
  </w:style>
  <w:style w:type="character" w:customStyle="1" w:styleId="Hyperlink2">
    <w:name w:val="Hyperlink.2"/>
    <w:basedOn w:val="Hyperlink4"/>
    <w:rPr>
      <w:color w:val="0000FF"/>
      <w:u w:val="single" w:color="0000FF"/>
      <w:lang w:val="en-US"/>
    </w:rPr>
  </w:style>
  <w:style w:type="character" w:customStyle="1" w:styleId="Hyperlink3">
    <w:name w:val="Hyperlink.3"/>
    <w:basedOn w:val="Hyperlink4"/>
    <w:rPr>
      <w:color w:val="0000FF"/>
      <w:u w:val="single" w:color="0000FF"/>
      <w:lang w:val="da-DK"/>
    </w:rPr>
  </w:style>
  <w:style w:type="numbering" w:customStyle="1" w:styleId="List14">
    <w:name w:val="List 14"/>
    <w:basedOn w:val="ImportedStyle15"/>
    <w:pPr>
      <w:numPr>
        <w:numId w:val="15"/>
      </w:numPr>
    </w:pPr>
  </w:style>
  <w:style w:type="numbering" w:customStyle="1" w:styleId="ImportedStyle15">
    <w:name w:val="Imported Style 15"/>
  </w:style>
  <w:style w:type="numbering" w:customStyle="1" w:styleId="List15">
    <w:name w:val="List 15"/>
    <w:basedOn w:val="ImportedStyle16"/>
    <w:pPr>
      <w:numPr>
        <w:numId w:val="16"/>
      </w:numPr>
    </w:pPr>
  </w:style>
  <w:style w:type="numbering" w:customStyle="1" w:styleId="ImportedStyle16">
    <w:name w:val="Imported Style 16"/>
  </w:style>
  <w:style w:type="numbering" w:customStyle="1" w:styleId="List16">
    <w:name w:val="List 16"/>
    <w:basedOn w:val="ImportedStyle17"/>
    <w:pPr>
      <w:numPr>
        <w:numId w:val="17"/>
      </w:numPr>
    </w:pPr>
  </w:style>
  <w:style w:type="numbering" w:customStyle="1" w:styleId="ImportedStyle17">
    <w:name w:val="Imported Style 17"/>
  </w:style>
  <w:style w:type="numbering" w:customStyle="1" w:styleId="List17">
    <w:name w:val="List 17"/>
    <w:basedOn w:val="ImportedStyle18"/>
    <w:pPr>
      <w:numPr>
        <w:numId w:val="18"/>
      </w:numPr>
    </w:pPr>
  </w:style>
  <w:style w:type="numbering" w:customStyle="1" w:styleId="ImportedStyle18">
    <w:name w:val="Imported Style 18"/>
  </w:style>
  <w:style w:type="numbering" w:customStyle="1" w:styleId="List18">
    <w:name w:val="List 18"/>
    <w:basedOn w:val="ImportedStyle19"/>
    <w:pPr>
      <w:numPr>
        <w:numId w:val="19"/>
      </w:numPr>
    </w:pPr>
  </w:style>
  <w:style w:type="numbering" w:customStyle="1" w:styleId="ImportedStyle19">
    <w:name w:val="Imported Style 19"/>
  </w:style>
  <w:style w:type="numbering" w:customStyle="1" w:styleId="List19">
    <w:name w:val="List 19"/>
    <w:basedOn w:val="ImportedStyle20"/>
    <w:pPr>
      <w:numPr>
        <w:numId w:val="20"/>
      </w:numPr>
    </w:pPr>
  </w:style>
  <w:style w:type="numbering" w:customStyle="1" w:styleId="ImportedStyle20">
    <w:name w:val="Imported Style 20"/>
  </w:style>
  <w:style w:type="numbering" w:customStyle="1" w:styleId="List20">
    <w:name w:val="List 20"/>
    <w:basedOn w:val="ImportedStyle21"/>
    <w:pPr>
      <w:numPr>
        <w:numId w:val="21"/>
      </w:numPr>
    </w:pPr>
  </w:style>
  <w:style w:type="numbering" w:customStyle="1" w:styleId="ImportedStyle21">
    <w:name w:val="Imported Style 21"/>
  </w:style>
  <w:style w:type="numbering" w:customStyle="1" w:styleId="List21">
    <w:name w:val="List 21"/>
    <w:basedOn w:val="ImportedStyle22"/>
    <w:pPr>
      <w:numPr>
        <w:numId w:val="22"/>
      </w:numPr>
    </w:pPr>
  </w:style>
  <w:style w:type="numbering" w:customStyle="1" w:styleId="ImportedStyle22">
    <w:name w:val="Imported Style 22"/>
  </w:style>
  <w:style w:type="numbering" w:customStyle="1" w:styleId="List22">
    <w:name w:val="List 22"/>
    <w:basedOn w:val="ImportedStyle23"/>
    <w:pPr>
      <w:numPr>
        <w:numId w:val="23"/>
      </w:numPr>
    </w:pPr>
  </w:style>
  <w:style w:type="numbering" w:customStyle="1" w:styleId="ImportedStyle23">
    <w:name w:val="Imported Style 23"/>
  </w:style>
  <w:style w:type="numbering" w:customStyle="1" w:styleId="List23">
    <w:name w:val="List 23"/>
    <w:basedOn w:val="ImportedStyle24"/>
    <w:pPr>
      <w:numPr>
        <w:numId w:val="24"/>
      </w:numPr>
    </w:pPr>
  </w:style>
  <w:style w:type="numbering" w:customStyle="1" w:styleId="ImportedStyle24">
    <w:name w:val="Imported Style 24"/>
  </w:style>
  <w:style w:type="numbering" w:customStyle="1" w:styleId="List24">
    <w:name w:val="List 24"/>
    <w:basedOn w:val="ImportedStyle25"/>
    <w:pPr>
      <w:numPr>
        <w:numId w:val="25"/>
      </w:numPr>
    </w:pPr>
  </w:style>
  <w:style w:type="numbering" w:customStyle="1" w:styleId="ImportedStyle25">
    <w:name w:val="Imported Style 25"/>
  </w:style>
  <w:style w:type="numbering" w:customStyle="1" w:styleId="List25">
    <w:name w:val="List 25"/>
    <w:basedOn w:val="ImportedStyle26"/>
    <w:pPr>
      <w:numPr>
        <w:numId w:val="26"/>
      </w:numPr>
    </w:pPr>
  </w:style>
  <w:style w:type="numbering" w:customStyle="1" w:styleId="ImportedStyle26">
    <w:name w:val="Imported Style 26"/>
  </w:style>
  <w:style w:type="numbering" w:customStyle="1" w:styleId="List26">
    <w:name w:val="List 26"/>
    <w:basedOn w:val="ImportedStyle27"/>
    <w:pPr>
      <w:numPr>
        <w:numId w:val="27"/>
      </w:numPr>
    </w:pPr>
  </w:style>
  <w:style w:type="numbering" w:customStyle="1" w:styleId="ImportedStyle27">
    <w:name w:val="Imported Style 27"/>
  </w:style>
  <w:style w:type="numbering" w:customStyle="1" w:styleId="List27">
    <w:name w:val="List 27"/>
    <w:basedOn w:val="ImportedStyle28"/>
    <w:pPr>
      <w:numPr>
        <w:numId w:val="28"/>
      </w:numPr>
    </w:pPr>
  </w:style>
  <w:style w:type="numbering" w:customStyle="1" w:styleId="ImportedStyle28">
    <w:name w:val="Imported Style 28"/>
  </w:style>
  <w:style w:type="numbering" w:customStyle="1" w:styleId="List28">
    <w:name w:val="List 28"/>
    <w:basedOn w:val="ImportedStyle29"/>
    <w:pPr>
      <w:numPr>
        <w:numId w:val="29"/>
      </w:numPr>
    </w:pPr>
  </w:style>
  <w:style w:type="numbering" w:customStyle="1" w:styleId="ImportedStyle29">
    <w:name w:val="Imported Style 29"/>
  </w:style>
  <w:style w:type="numbering" w:customStyle="1" w:styleId="List29">
    <w:name w:val="List 29"/>
    <w:basedOn w:val="ImportedStyle30"/>
    <w:pPr>
      <w:numPr>
        <w:numId w:val="30"/>
      </w:numPr>
    </w:pPr>
  </w:style>
  <w:style w:type="numbering" w:customStyle="1" w:styleId="ImportedStyle30">
    <w:name w:val="Imported Style 30"/>
  </w:style>
  <w:style w:type="numbering" w:customStyle="1" w:styleId="List30">
    <w:name w:val="List 30"/>
    <w:basedOn w:val="ImportedStyle31"/>
    <w:pPr>
      <w:numPr>
        <w:numId w:val="31"/>
      </w:numPr>
    </w:pPr>
  </w:style>
  <w:style w:type="numbering" w:customStyle="1" w:styleId="ImportedStyle31">
    <w:name w:val="Imported Style 31"/>
  </w:style>
  <w:style w:type="numbering" w:customStyle="1" w:styleId="List31">
    <w:name w:val="List 31"/>
    <w:basedOn w:val="ImportedStyle32"/>
    <w:pPr>
      <w:numPr>
        <w:numId w:val="32"/>
      </w:numPr>
    </w:pPr>
  </w:style>
  <w:style w:type="numbering" w:customStyle="1" w:styleId="ImportedStyle32">
    <w:name w:val="Imported Style 32"/>
  </w:style>
  <w:style w:type="numbering" w:customStyle="1" w:styleId="List32">
    <w:name w:val="List 32"/>
    <w:basedOn w:val="ImportedStyle33"/>
    <w:pPr>
      <w:numPr>
        <w:numId w:val="33"/>
      </w:numPr>
    </w:pPr>
  </w:style>
  <w:style w:type="numbering" w:customStyle="1" w:styleId="ImportedStyle33">
    <w:name w:val="Imported Style 33"/>
  </w:style>
  <w:style w:type="numbering" w:customStyle="1" w:styleId="List33">
    <w:name w:val="List 33"/>
    <w:basedOn w:val="ImportedStyle34"/>
    <w:pPr>
      <w:numPr>
        <w:numId w:val="34"/>
      </w:numPr>
    </w:pPr>
  </w:style>
  <w:style w:type="numbering" w:customStyle="1" w:styleId="ImportedStyle34">
    <w:name w:val="Imported Style 34"/>
  </w:style>
  <w:style w:type="numbering" w:customStyle="1" w:styleId="List34">
    <w:name w:val="List 34"/>
    <w:basedOn w:val="ImportedStyle35"/>
    <w:pPr>
      <w:numPr>
        <w:numId w:val="35"/>
      </w:numPr>
    </w:pPr>
  </w:style>
  <w:style w:type="numbering" w:customStyle="1" w:styleId="ImportedStyle35">
    <w:name w:val="Imported Style 35"/>
  </w:style>
  <w:style w:type="numbering" w:customStyle="1" w:styleId="List35">
    <w:name w:val="List 35"/>
    <w:basedOn w:val="ImportedStyle36"/>
    <w:pPr>
      <w:numPr>
        <w:numId w:val="36"/>
      </w:numPr>
    </w:pPr>
  </w:style>
  <w:style w:type="numbering" w:customStyle="1" w:styleId="ImportedStyle36">
    <w:name w:val="Imported Style 36"/>
  </w:style>
  <w:style w:type="paragraph" w:styleId="Markeringsbobletekst">
    <w:name w:val="Balloon Text"/>
    <w:basedOn w:val="Normal"/>
    <w:link w:val="MarkeringsbobletekstTegn"/>
    <w:uiPriority w:val="99"/>
    <w:semiHidden/>
    <w:unhideWhenUsed/>
    <w:rsid w:val="009E566C"/>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9E566C"/>
    <w:rPr>
      <w:rFonts w:ascii="Lucida Grande" w:hAnsi="Lucida Grande"/>
      <w:sz w:val="18"/>
      <w:szCs w:val="18"/>
      <w:lang w:eastAsia="en-US"/>
    </w:rPr>
  </w:style>
  <w:style w:type="character" w:customStyle="1" w:styleId="Overskrift4Tegn">
    <w:name w:val="Overskrift 4 Tegn"/>
    <w:basedOn w:val="Standardskrifttypeiafsnit"/>
    <w:link w:val="Overskrift4"/>
    <w:uiPriority w:val="9"/>
    <w:rsid w:val="0058782C"/>
    <w:rPr>
      <w:rFonts w:asciiTheme="majorHAnsi" w:eastAsiaTheme="majorEastAsia" w:hAnsiTheme="majorHAnsi" w:cstheme="majorBidi"/>
      <w:b/>
      <w:bCs/>
      <w:i/>
      <w:iCs/>
      <w:color w:val="499BC9" w:themeColor="accent1"/>
      <w:sz w:val="24"/>
      <w:szCs w:val="24"/>
      <w:lang w:eastAsia="en-US"/>
    </w:rPr>
  </w:style>
  <w:style w:type="paragraph" w:customStyle="1" w:styleId="Typografi1">
    <w:name w:val="Typografi1"/>
    <w:basedOn w:val="Overskrift1"/>
    <w:rsid w:val="00C41F50"/>
  </w:style>
  <w:style w:type="paragraph" w:customStyle="1" w:styleId="Typografi2">
    <w:name w:val="Typografi2"/>
    <w:basedOn w:val="Overskrift2"/>
    <w:rsid w:val="00C41F50"/>
  </w:style>
  <w:style w:type="character" w:customStyle="1" w:styleId="Overskrift5Tegn">
    <w:name w:val="Overskrift 5 Tegn"/>
    <w:basedOn w:val="Standardskrifttypeiafsnit"/>
    <w:link w:val="Overskrift5"/>
    <w:uiPriority w:val="9"/>
    <w:rsid w:val="00550692"/>
    <w:rPr>
      <w:rFonts w:asciiTheme="majorHAnsi" w:eastAsiaTheme="majorEastAsia" w:hAnsiTheme="majorHAnsi" w:cstheme="majorBidi"/>
      <w:color w:val="1F4E69" w:themeColor="accent1" w:themeShade="7F"/>
      <w:sz w:val="24"/>
      <w:szCs w:val="24"/>
      <w:lang w:eastAsia="en-US"/>
    </w:rPr>
  </w:style>
  <w:style w:type="paragraph" w:styleId="Overskrift">
    <w:name w:val="TOC Heading"/>
    <w:basedOn w:val="Overskrift1"/>
    <w:next w:val="Normal"/>
    <w:uiPriority w:val="39"/>
    <w:unhideWhenUsed/>
    <w:qFormat/>
    <w:rsid w:val="0030022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rFonts w:asciiTheme="majorHAnsi" w:eastAsiaTheme="majorEastAsia" w:hAnsiTheme="majorHAnsi" w:cstheme="majorBidi"/>
      <w:color w:val="2F759E" w:themeColor="accent1" w:themeShade="BF"/>
      <w:bdr w:val="none" w:sz="0" w:space="0" w:color="auto"/>
      <w:lang w:val="en-US"/>
    </w:rPr>
  </w:style>
  <w:style w:type="paragraph" w:styleId="Indholdsfortegnelse1">
    <w:name w:val="toc 1"/>
    <w:basedOn w:val="Normal"/>
    <w:next w:val="Normal"/>
    <w:autoRedefine/>
    <w:uiPriority w:val="39"/>
    <w:unhideWhenUsed/>
    <w:rsid w:val="00300221"/>
    <w:pPr>
      <w:spacing w:before="120"/>
    </w:pPr>
    <w:rPr>
      <w:rFonts w:asciiTheme="minorHAnsi" w:hAnsiTheme="minorHAnsi"/>
      <w:b/>
    </w:rPr>
  </w:style>
  <w:style w:type="paragraph" w:styleId="Indholdsfortegnelse2">
    <w:name w:val="toc 2"/>
    <w:basedOn w:val="Normal"/>
    <w:next w:val="Normal"/>
    <w:autoRedefine/>
    <w:uiPriority w:val="39"/>
    <w:unhideWhenUsed/>
    <w:rsid w:val="00300221"/>
    <w:pPr>
      <w:ind w:left="240"/>
    </w:pPr>
    <w:rPr>
      <w:rFonts w:asciiTheme="minorHAnsi" w:hAnsiTheme="minorHAnsi"/>
      <w:b/>
      <w:sz w:val="22"/>
      <w:szCs w:val="22"/>
    </w:rPr>
  </w:style>
  <w:style w:type="paragraph" w:styleId="Indholdsfortegnelse3">
    <w:name w:val="toc 3"/>
    <w:basedOn w:val="Normal"/>
    <w:next w:val="Normal"/>
    <w:autoRedefine/>
    <w:uiPriority w:val="39"/>
    <w:unhideWhenUsed/>
    <w:rsid w:val="00300221"/>
    <w:pPr>
      <w:ind w:left="480"/>
    </w:pPr>
    <w:rPr>
      <w:rFonts w:asciiTheme="minorHAnsi" w:hAnsiTheme="minorHAnsi"/>
      <w:sz w:val="22"/>
      <w:szCs w:val="22"/>
    </w:rPr>
  </w:style>
  <w:style w:type="paragraph" w:styleId="Indholdsfortegnelse4">
    <w:name w:val="toc 4"/>
    <w:basedOn w:val="Normal"/>
    <w:next w:val="Normal"/>
    <w:autoRedefine/>
    <w:uiPriority w:val="39"/>
    <w:unhideWhenUsed/>
    <w:rsid w:val="00300221"/>
    <w:pPr>
      <w:ind w:left="720"/>
    </w:pPr>
    <w:rPr>
      <w:rFonts w:asciiTheme="minorHAnsi" w:hAnsiTheme="minorHAnsi"/>
      <w:sz w:val="20"/>
      <w:szCs w:val="20"/>
    </w:rPr>
  </w:style>
  <w:style w:type="paragraph" w:styleId="Indholdsfortegnelse5">
    <w:name w:val="toc 5"/>
    <w:basedOn w:val="Normal"/>
    <w:next w:val="Normal"/>
    <w:autoRedefine/>
    <w:uiPriority w:val="39"/>
    <w:unhideWhenUsed/>
    <w:rsid w:val="00300221"/>
    <w:pPr>
      <w:ind w:left="960"/>
    </w:pPr>
    <w:rPr>
      <w:rFonts w:asciiTheme="minorHAnsi" w:hAnsiTheme="minorHAnsi"/>
      <w:sz w:val="20"/>
      <w:szCs w:val="20"/>
    </w:rPr>
  </w:style>
  <w:style w:type="paragraph" w:styleId="Indholdsfortegnelse6">
    <w:name w:val="toc 6"/>
    <w:basedOn w:val="Normal"/>
    <w:next w:val="Normal"/>
    <w:autoRedefine/>
    <w:uiPriority w:val="39"/>
    <w:unhideWhenUsed/>
    <w:rsid w:val="00300221"/>
    <w:pPr>
      <w:ind w:left="1200"/>
    </w:pPr>
    <w:rPr>
      <w:rFonts w:asciiTheme="minorHAnsi" w:hAnsiTheme="minorHAnsi"/>
      <w:sz w:val="20"/>
      <w:szCs w:val="20"/>
    </w:rPr>
  </w:style>
  <w:style w:type="paragraph" w:styleId="Indholdsfortegnelse7">
    <w:name w:val="toc 7"/>
    <w:basedOn w:val="Normal"/>
    <w:next w:val="Normal"/>
    <w:autoRedefine/>
    <w:uiPriority w:val="39"/>
    <w:unhideWhenUsed/>
    <w:rsid w:val="00300221"/>
    <w:pPr>
      <w:ind w:left="1440"/>
    </w:pPr>
    <w:rPr>
      <w:rFonts w:asciiTheme="minorHAnsi" w:hAnsiTheme="minorHAnsi"/>
      <w:sz w:val="20"/>
      <w:szCs w:val="20"/>
    </w:rPr>
  </w:style>
  <w:style w:type="paragraph" w:styleId="Indholdsfortegnelse8">
    <w:name w:val="toc 8"/>
    <w:basedOn w:val="Normal"/>
    <w:next w:val="Normal"/>
    <w:autoRedefine/>
    <w:uiPriority w:val="39"/>
    <w:unhideWhenUsed/>
    <w:rsid w:val="00300221"/>
    <w:pPr>
      <w:ind w:left="1680"/>
    </w:pPr>
    <w:rPr>
      <w:rFonts w:asciiTheme="minorHAnsi" w:hAnsiTheme="minorHAnsi"/>
      <w:sz w:val="20"/>
      <w:szCs w:val="20"/>
    </w:rPr>
  </w:style>
  <w:style w:type="paragraph" w:styleId="Indholdsfortegnelse9">
    <w:name w:val="toc 9"/>
    <w:basedOn w:val="Normal"/>
    <w:next w:val="Normal"/>
    <w:autoRedefine/>
    <w:uiPriority w:val="39"/>
    <w:unhideWhenUsed/>
    <w:rsid w:val="00300221"/>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indows.microsoft.com/en-us/windows-vista/block-or-allow-cookies" TargetMode="External"/><Relationship Id="rId14" Type="http://schemas.openxmlformats.org/officeDocument/2006/relationships/hyperlink" Target="http://support.mozilla.org/en-US/kb/enable-and-disable-cookies-website-preferences" TargetMode="External"/><Relationship Id="rId15" Type="http://schemas.openxmlformats.org/officeDocument/2006/relationships/hyperlink" Target="https://support.google.com/accounts/answer/61416?hl=en" TargetMode="External"/><Relationship Id="rId16" Type="http://schemas.openxmlformats.org/officeDocument/2006/relationships/hyperlink" Target="http://support.apple.com/kb/ph5042"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header" Target="header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hyperlink" Target="mailto:mcb@dma.dk" TargetMode="External"/><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MCB@dma.dk"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footer" Target="footer1.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image" Target="media/image1.jpeg"/><Relationship Id="rId11" Type="http://schemas.openxmlformats.org/officeDocument/2006/relationships/hyperlink" Target="http://www.sofartsstyrelsen.dk/" TargetMode="External"/><Relationship Id="rId12" Type="http://schemas.openxmlformats.org/officeDocument/2006/relationships/hyperlink" Target="http://enable-javascript.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828039"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36E64-D580-E94F-A265-528B63614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51</Pages>
  <Words>3903</Words>
  <Characters>23812</Characters>
  <Application>Microsoft Macintosh Word</Application>
  <DocSecurity>0</DocSecurity>
  <Lines>198</Lines>
  <Paragraphs>55</Paragraphs>
  <ScaleCrop>false</ScaleCrop>
  <Company/>
  <LinksUpToDate>false</LinksUpToDate>
  <CharactersWithSpaces>27660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Berg</cp:lastModifiedBy>
  <cp:revision>41</cp:revision>
  <dcterms:created xsi:type="dcterms:W3CDTF">2014-12-22T09:42:00Z</dcterms:created>
  <dcterms:modified xsi:type="dcterms:W3CDTF">2014-12-23T08:25:00Z</dcterms:modified>
</cp:coreProperties>
</file>